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C49E" w14:textId="77777777" w:rsidR="002A6D88" w:rsidRDefault="008C0D25">
      <w:pPr>
        <w:pStyle w:val="Heading1"/>
      </w:pPr>
      <w:r>
        <w:rPr>
          <w:color w:val="000000"/>
        </w:rPr>
        <w:t>ECE 49500 - Selected Topics in Electrical Engineering</w:t>
      </w:r>
    </w:p>
    <w:p w14:paraId="238963C2" w14:textId="77777777" w:rsidR="002A6D88" w:rsidRDefault="008C0D25">
      <w:pPr>
        <w:pStyle w:val="Heading2"/>
      </w:pPr>
      <w:r>
        <w:rPr>
          <w:color w:val="000000"/>
        </w:rPr>
        <w:t>Type of Course</w:t>
      </w:r>
    </w:p>
    <w:p w14:paraId="68C4D7A0" w14:textId="77777777" w:rsidR="002A6D88" w:rsidRDefault="008C0D25">
      <w:r>
        <w:t>Elective for the CmpE and EE programs</w:t>
      </w:r>
    </w:p>
    <w:p w14:paraId="62910045" w14:textId="77777777" w:rsidR="002A6D88" w:rsidRDefault="008C0D25">
      <w:pPr>
        <w:pStyle w:val="Heading2"/>
      </w:pPr>
      <w:r>
        <w:rPr>
          <w:color w:val="000000"/>
        </w:rPr>
        <w:t>Catalog Description</w:t>
      </w:r>
    </w:p>
    <w:p w14:paraId="6FC44D87" w14:textId="77777777" w:rsidR="002A6D88" w:rsidRDefault="008C0D25">
      <w:r>
        <w:t xml:space="preserve">Available upon arrangement with the chair of the </w:t>
      </w:r>
      <w:r>
        <w:t>department and the instructor.</w:t>
      </w:r>
    </w:p>
    <w:p w14:paraId="58DF148D" w14:textId="77777777" w:rsidR="002A6D88" w:rsidRDefault="008C0D25">
      <w:pPr>
        <w:pStyle w:val="Heading2"/>
      </w:pPr>
      <w:r>
        <w:rPr>
          <w:color w:val="000000"/>
        </w:rPr>
        <w:t>Credits</w:t>
      </w:r>
    </w:p>
    <w:p w14:paraId="01243D44" w14:textId="77777777" w:rsidR="002A6D88" w:rsidRDefault="008C0D25">
      <w:r>
        <w:t>Cr. 1-4.</w:t>
      </w:r>
    </w:p>
    <w:p w14:paraId="664F1D96" w14:textId="77777777" w:rsidR="002A6D88" w:rsidRDefault="008C0D25">
      <w:pPr>
        <w:pStyle w:val="Heading2"/>
      </w:pPr>
      <w:r>
        <w:rPr>
          <w:color w:val="000000"/>
        </w:rPr>
        <w:t>Course Outcomes</w:t>
      </w:r>
    </w:p>
    <w:p w14:paraId="042EF311" w14:textId="77777777" w:rsidR="002A6D88" w:rsidRDefault="008C0D25">
      <w:pPr>
        <w:pStyle w:val="ListNumber"/>
      </w:pPr>
      <w:r>
        <w:t>An ability to acquire and apply knowledge of emerging or specialized topics in electrical and computer engineering, and adapt this knowledge to solve contemporary engineering problems.</w:t>
      </w:r>
    </w:p>
    <w:p w14:paraId="182F7D83" w14:textId="77777777" w:rsidR="002A6D88" w:rsidRDefault="008C0D25">
      <w:pPr>
        <w:pStyle w:val="Heading2"/>
      </w:pPr>
      <w:r>
        <w:rPr>
          <w:color w:val="000000"/>
        </w:rPr>
        <w:t>Contact</w:t>
      </w:r>
      <w:r>
        <w:rPr>
          <w:color w:val="000000"/>
        </w:rPr>
        <w:t xml:space="preserve"> Hours</w:t>
      </w:r>
    </w:p>
    <w:p w14:paraId="70EED61D" w14:textId="77777777" w:rsidR="002A6D88" w:rsidRDefault="008C0D25">
      <w:r>
        <w:t>Hours to be arranged</w:t>
      </w:r>
    </w:p>
    <w:p w14:paraId="15991A56" w14:textId="77777777" w:rsidR="002A6D88" w:rsidRDefault="008C0D25">
      <w:pPr>
        <w:pStyle w:val="Heading2"/>
      </w:pPr>
      <w:r>
        <w:rPr>
          <w:color w:val="000000"/>
        </w:rPr>
        <w:t>Coordinator</w:t>
      </w:r>
    </w:p>
    <w:p w14:paraId="2D941C33" w14:textId="77777777" w:rsidR="002A6D88" w:rsidRDefault="008C0D25">
      <w:r>
        <w:t>TBD</w:t>
      </w:r>
    </w:p>
    <w:p w14:paraId="260AAAE5" w14:textId="77777777" w:rsidR="002A6D88" w:rsidRDefault="008C0D25">
      <w:pPr>
        <w:pStyle w:val="Heading2"/>
      </w:pPr>
      <w:r>
        <w:rPr>
          <w:color w:val="000000"/>
        </w:rPr>
        <w:t>Date</w:t>
      </w:r>
    </w:p>
    <w:p w14:paraId="024AC8EB" w14:textId="77777777" w:rsidR="002A6D88" w:rsidRDefault="008C0D25">
      <w:r>
        <w:t>9/2/2025</w:t>
      </w:r>
    </w:p>
    <w:sectPr w:rsidR="002A6D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6D88"/>
    <w:rsid w:val="00326F90"/>
    <w:rsid w:val="008C0D2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0C30DB"/>
  <w14:defaultImageDpi w14:val="300"/>
  <w15:docId w15:val="{6D440138-CDB1-451E-BDD2-578985E2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ECE49500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2026-01-02T17:37:00Z</dcterms:created>
  <dcterms:modified xsi:type="dcterms:W3CDTF">2026-01-02T17:37:00Z</dcterms:modified>
  <cp:category/>
</cp:coreProperties>
</file>