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37064" w14:textId="77777777" w:rsidR="00D70650" w:rsidRDefault="004655D4">
      <w:pPr>
        <w:pStyle w:val="Heading1"/>
      </w:pPr>
      <w:r>
        <w:rPr>
          <w:color w:val="000000"/>
        </w:rPr>
        <w:t>ECE 48300 –  Digital Control Systems - Analysis and Design</w:t>
      </w:r>
    </w:p>
    <w:p w14:paraId="29D7A14C" w14:textId="77777777" w:rsidR="00D70650" w:rsidRDefault="004655D4">
      <w:pPr>
        <w:pStyle w:val="Heading2"/>
      </w:pPr>
      <w:r>
        <w:rPr>
          <w:color w:val="000000"/>
        </w:rPr>
        <w:t>Type of Course</w:t>
      </w:r>
    </w:p>
    <w:p w14:paraId="50539E33" w14:textId="77777777" w:rsidR="00D70650" w:rsidRDefault="004655D4">
      <w:r>
        <w:t>Elective for CmpE, EE, and ME programs</w:t>
      </w:r>
    </w:p>
    <w:p w14:paraId="32E8F035" w14:textId="77777777" w:rsidR="00D70650" w:rsidRDefault="004655D4">
      <w:pPr>
        <w:pStyle w:val="Heading2"/>
      </w:pPr>
      <w:r>
        <w:rPr>
          <w:color w:val="000000"/>
        </w:rPr>
        <w:t>Catalog Description</w:t>
      </w:r>
    </w:p>
    <w:p w14:paraId="2D53E763" w14:textId="77777777" w:rsidR="00D70650" w:rsidRDefault="004655D4">
      <w:r>
        <w:t>Modeling using state-variable representation in discrete-time and z-transfer function. Parameter determination.  Extension of basic frequency domain approaches to digital systems design.  Time domain design of discrete-time systems. Computational methods emphasized in the design.  Basics of computer control.</w:t>
      </w:r>
    </w:p>
    <w:p w14:paraId="06E09B68" w14:textId="77777777" w:rsidR="00D70650" w:rsidRDefault="004655D4">
      <w:pPr>
        <w:pStyle w:val="Heading2"/>
      </w:pPr>
      <w:r>
        <w:rPr>
          <w:color w:val="000000"/>
        </w:rPr>
        <w:t>Credits</w:t>
      </w:r>
    </w:p>
    <w:p w14:paraId="71B6A178" w14:textId="77777777" w:rsidR="00D70650" w:rsidRDefault="004655D4">
      <w:r>
        <w:t>3</w:t>
      </w:r>
    </w:p>
    <w:p w14:paraId="065D7DBF" w14:textId="77777777" w:rsidR="00D70650" w:rsidRDefault="004655D4">
      <w:pPr>
        <w:pStyle w:val="Heading2"/>
      </w:pPr>
      <w:r>
        <w:rPr>
          <w:color w:val="000000"/>
        </w:rPr>
        <w:t>Contact Hours</w:t>
      </w:r>
    </w:p>
    <w:p w14:paraId="4BADB352" w14:textId="77777777" w:rsidR="00D70650" w:rsidRDefault="004655D4">
      <w:r>
        <w:t>3</w:t>
      </w:r>
    </w:p>
    <w:p w14:paraId="61C52DB3" w14:textId="77777777" w:rsidR="00D70650" w:rsidRDefault="004655D4">
      <w:pPr>
        <w:pStyle w:val="Heading2"/>
      </w:pPr>
      <w:r>
        <w:rPr>
          <w:color w:val="000000"/>
        </w:rPr>
        <w:t>Prerequisite Courses</w:t>
      </w:r>
    </w:p>
    <w:p w14:paraId="64770EDB" w14:textId="77777777" w:rsidR="00D70650" w:rsidRDefault="004655D4">
      <w:r>
        <w:t>ECE 30100 or ME 33100</w:t>
      </w:r>
    </w:p>
    <w:p w14:paraId="4681D7CD" w14:textId="77777777" w:rsidR="00D70650" w:rsidRDefault="004655D4">
      <w:pPr>
        <w:pStyle w:val="Heading2"/>
      </w:pPr>
      <w:r>
        <w:rPr>
          <w:color w:val="000000"/>
        </w:rPr>
        <w:t>Corequisite Courses</w:t>
      </w:r>
    </w:p>
    <w:p w14:paraId="7E40B10E" w14:textId="77777777" w:rsidR="00D70650" w:rsidRDefault="004655D4">
      <w:r>
        <w:t>None</w:t>
      </w:r>
    </w:p>
    <w:p w14:paraId="12D56145" w14:textId="77777777" w:rsidR="00D70650" w:rsidRDefault="004655D4">
      <w:pPr>
        <w:pStyle w:val="Heading2"/>
      </w:pPr>
      <w:r>
        <w:rPr>
          <w:color w:val="000000"/>
        </w:rPr>
        <w:t>Prerequisites by Topics</w:t>
      </w:r>
    </w:p>
    <w:p w14:paraId="1F015F39" w14:textId="77777777" w:rsidR="00D70650" w:rsidRDefault="004655D4">
      <w:r>
        <w:t>An introduction to signals and systems, or system dynamics</w:t>
      </w:r>
    </w:p>
    <w:p w14:paraId="12AEC84E" w14:textId="77777777" w:rsidR="00D70650" w:rsidRDefault="004655D4">
      <w:pPr>
        <w:pStyle w:val="Heading2"/>
      </w:pPr>
      <w:r>
        <w:rPr>
          <w:color w:val="000000"/>
        </w:rPr>
        <w:t>Textbook</w:t>
      </w:r>
    </w:p>
    <w:p w14:paraId="56470D76" w14:textId="77777777" w:rsidR="00D70650" w:rsidRDefault="004655D4">
      <w:r>
        <w:t>Digital Control System Analysis &amp; Design, by Phillips, Nagle, and Chakrabortty, Pearson, 4th Ed., 2015</w:t>
      </w:r>
    </w:p>
    <w:p w14:paraId="7EDC3963" w14:textId="77777777" w:rsidR="00D70650" w:rsidRDefault="004655D4">
      <w:pPr>
        <w:pStyle w:val="Heading2"/>
      </w:pPr>
      <w:r>
        <w:rPr>
          <w:color w:val="000000"/>
        </w:rPr>
        <w:t>Course Objectives</w:t>
      </w:r>
    </w:p>
    <w:p w14:paraId="61927CC7" w14:textId="77777777" w:rsidR="00D70650" w:rsidRDefault="004655D4">
      <w:r>
        <w:t>This course provides an introduction to control of discrete-time systems.  Both classical and modern control techniques are covered.  Implementation of digital controller and computer controlled systems are also discussed.</w:t>
      </w:r>
    </w:p>
    <w:p w14:paraId="4BC9DB33" w14:textId="77777777" w:rsidR="00D70650" w:rsidRDefault="004655D4">
      <w:pPr>
        <w:pStyle w:val="Heading2"/>
      </w:pPr>
      <w:r>
        <w:rPr>
          <w:color w:val="000000"/>
        </w:rPr>
        <w:t>Course Outcomes</w:t>
      </w:r>
    </w:p>
    <w:p w14:paraId="19EB0580" w14:textId="77777777" w:rsidR="00D70650" w:rsidRDefault="004655D4" w:rsidP="00766147">
      <w:pPr>
        <w:pStyle w:val="ListNumber"/>
        <w:numPr>
          <w:ilvl w:val="0"/>
          <w:numId w:val="0"/>
        </w:numPr>
        <w:ind w:left="360" w:hanging="360"/>
      </w:pPr>
      <w:r>
        <w:t>Students who successfully complete this course will have an understanding of:</w:t>
      </w:r>
    </w:p>
    <w:p w14:paraId="683ECE66" w14:textId="77777777" w:rsidR="00D70650" w:rsidRDefault="004655D4">
      <w:pPr>
        <w:pStyle w:val="ListNumber"/>
      </w:pPr>
      <w:r>
        <w:t>Discrete-time systems representations (1)</w:t>
      </w:r>
    </w:p>
    <w:p w14:paraId="4C810329" w14:textId="77777777" w:rsidR="00D70650" w:rsidRDefault="004655D4">
      <w:pPr>
        <w:pStyle w:val="ListNumber"/>
      </w:pPr>
      <w:r>
        <w:t>Introduction to z-transform and state-space techniques (1)</w:t>
      </w:r>
    </w:p>
    <w:p w14:paraId="0C630926" w14:textId="77777777" w:rsidR="00D70650" w:rsidRDefault="004655D4">
      <w:pPr>
        <w:pStyle w:val="ListNumber"/>
      </w:pPr>
      <w:r>
        <w:t>Sampling and reconstruction (1)</w:t>
      </w:r>
    </w:p>
    <w:p w14:paraId="4E62B4B2" w14:textId="77777777" w:rsidR="00D70650" w:rsidRDefault="004655D4">
      <w:pPr>
        <w:pStyle w:val="ListNumber"/>
      </w:pPr>
      <w:r>
        <w:t>Open loop and closed loop systems (1)</w:t>
      </w:r>
    </w:p>
    <w:p w14:paraId="3BBAEBDA" w14:textId="77777777" w:rsidR="00D70650" w:rsidRDefault="004655D4">
      <w:pPr>
        <w:pStyle w:val="ListNumber"/>
      </w:pPr>
      <w:r>
        <w:t>Controllability, observability, and stability (1)</w:t>
      </w:r>
    </w:p>
    <w:p w14:paraId="0CF6E636" w14:textId="77777777" w:rsidR="00D70650" w:rsidRDefault="004655D4">
      <w:pPr>
        <w:pStyle w:val="ListNumber"/>
      </w:pPr>
      <w:r>
        <w:lastRenderedPageBreak/>
        <w:t>Time-domain and frequency domain analysis (1)</w:t>
      </w:r>
    </w:p>
    <w:p w14:paraId="76EA5B30" w14:textId="77777777" w:rsidR="00D70650" w:rsidRDefault="004655D4">
      <w:pPr>
        <w:pStyle w:val="ListNumber"/>
      </w:pPr>
      <w:r>
        <w:t>Design using  z-transform and state-space descriptions (2)</w:t>
      </w:r>
    </w:p>
    <w:p w14:paraId="17B93BC6" w14:textId="77777777" w:rsidR="00D70650" w:rsidRDefault="004655D4">
      <w:pPr>
        <w:pStyle w:val="ListNumber"/>
      </w:pPr>
      <w:r>
        <w:t>Approximation and implementation of controllers (1)</w:t>
      </w:r>
    </w:p>
    <w:p w14:paraId="3836CDCF" w14:textId="77777777" w:rsidR="00D70650" w:rsidRDefault="004655D4">
      <w:pPr>
        <w:pStyle w:val="Heading2"/>
      </w:pPr>
      <w:r>
        <w:rPr>
          <w:color w:val="000000"/>
        </w:rPr>
        <w:t>Lecture Topics</w:t>
      </w:r>
    </w:p>
    <w:p w14:paraId="29823E7D" w14:textId="77777777" w:rsidR="00D70650" w:rsidRDefault="004655D4" w:rsidP="004655D4">
      <w:pPr>
        <w:pStyle w:val="ListNumber"/>
        <w:numPr>
          <w:ilvl w:val="0"/>
          <w:numId w:val="10"/>
        </w:numPr>
      </w:pPr>
      <w:r>
        <w:t>Discrete-time systems representations</w:t>
      </w:r>
    </w:p>
    <w:p w14:paraId="04A41569" w14:textId="77777777" w:rsidR="00D70650" w:rsidRDefault="004655D4" w:rsidP="004655D4">
      <w:pPr>
        <w:pStyle w:val="ListNumber"/>
        <w:numPr>
          <w:ilvl w:val="0"/>
          <w:numId w:val="10"/>
        </w:numPr>
      </w:pPr>
      <w:r>
        <w:t>Z-transform</w:t>
      </w:r>
    </w:p>
    <w:p w14:paraId="25D60203" w14:textId="77777777" w:rsidR="00D70650" w:rsidRDefault="004655D4" w:rsidP="004655D4">
      <w:pPr>
        <w:pStyle w:val="ListNumber"/>
        <w:numPr>
          <w:ilvl w:val="0"/>
          <w:numId w:val="10"/>
        </w:numPr>
      </w:pPr>
      <w:r>
        <w:t>Sampling and reconstruction</w:t>
      </w:r>
    </w:p>
    <w:p w14:paraId="1E17EEA8" w14:textId="77777777" w:rsidR="00D70650" w:rsidRDefault="004655D4" w:rsidP="004655D4">
      <w:pPr>
        <w:pStyle w:val="ListNumber"/>
        <w:numPr>
          <w:ilvl w:val="0"/>
          <w:numId w:val="10"/>
        </w:numPr>
      </w:pPr>
      <w:r>
        <w:t>Open loop and closed loop systems</w:t>
      </w:r>
    </w:p>
    <w:p w14:paraId="172B540A" w14:textId="77777777" w:rsidR="00D70650" w:rsidRDefault="004655D4" w:rsidP="004655D4">
      <w:pPr>
        <w:pStyle w:val="ListNumber"/>
        <w:numPr>
          <w:ilvl w:val="0"/>
          <w:numId w:val="10"/>
        </w:numPr>
      </w:pPr>
      <w:r>
        <w:t>System response characteristics</w:t>
      </w:r>
    </w:p>
    <w:p w14:paraId="7443AF2A" w14:textId="77777777" w:rsidR="00D70650" w:rsidRDefault="004655D4" w:rsidP="004655D4">
      <w:pPr>
        <w:pStyle w:val="ListNumber"/>
        <w:numPr>
          <w:ilvl w:val="0"/>
          <w:numId w:val="10"/>
        </w:numPr>
      </w:pPr>
      <w:r>
        <w:t>Frequency domain analysis</w:t>
      </w:r>
    </w:p>
    <w:p w14:paraId="63A3CC8D" w14:textId="77777777" w:rsidR="00D70650" w:rsidRDefault="004655D4" w:rsidP="004655D4">
      <w:pPr>
        <w:pStyle w:val="ListNumber"/>
        <w:numPr>
          <w:ilvl w:val="0"/>
          <w:numId w:val="10"/>
        </w:numPr>
      </w:pPr>
      <w:r>
        <w:t>Controllability, observability, and stability</w:t>
      </w:r>
    </w:p>
    <w:p w14:paraId="1DEB2573" w14:textId="77777777" w:rsidR="00D70650" w:rsidRDefault="004655D4" w:rsidP="004655D4">
      <w:pPr>
        <w:pStyle w:val="ListNumber"/>
        <w:numPr>
          <w:ilvl w:val="0"/>
          <w:numId w:val="10"/>
        </w:numPr>
      </w:pPr>
      <w:r>
        <w:t>Control systems design of discrete-time systems</w:t>
      </w:r>
    </w:p>
    <w:p w14:paraId="610879A7" w14:textId="77777777" w:rsidR="00D70650" w:rsidRDefault="004655D4" w:rsidP="004655D4">
      <w:pPr>
        <w:pStyle w:val="ListNumber"/>
        <w:numPr>
          <w:ilvl w:val="0"/>
          <w:numId w:val="10"/>
        </w:numPr>
      </w:pPr>
      <w:r>
        <w:t>Approximation and implementation of digital controllers</w:t>
      </w:r>
    </w:p>
    <w:p w14:paraId="1D2FE372" w14:textId="77777777" w:rsidR="00D70650" w:rsidRDefault="004655D4">
      <w:pPr>
        <w:pStyle w:val="Heading2"/>
      </w:pPr>
      <w:r>
        <w:rPr>
          <w:color w:val="000000"/>
        </w:rPr>
        <w:t>Computer Usage</w:t>
      </w:r>
    </w:p>
    <w:p w14:paraId="513555D8" w14:textId="77777777" w:rsidR="00D70650" w:rsidRDefault="004655D4">
      <w:r>
        <w:t>High</w:t>
      </w:r>
    </w:p>
    <w:p w14:paraId="062B199D" w14:textId="77777777" w:rsidR="00D70650" w:rsidRDefault="004655D4">
      <w:pPr>
        <w:pStyle w:val="Heading2"/>
      </w:pPr>
      <w:r>
        <w:rPr>
          <w:color w:val="000000"/>
        </w:rPr>
        <w:t>Laboratory Experience</w:t>
      </w:r>
    </w:p>
    <w:p w14:paraId="3E823CDB" w14:textId="77777777" w:rsidR="00D70650" w:rsidRDefault="004655D4">
      <w:r>
        <w:t>None</w:t>
      </w:r>
    </w:p>
    <w:p w14:paraId="25656677" w14:textId="77777777" w:rsidR="00D70650" w:rsidRDefault="004655D4">
      <w:pPr>
        <w:pStyle w:val="Heading2"/>
      </w:pPr>
      <w:r>
        <w:rPr>
          <w:color w:val="000000"/>
        </w:rPr>
        <w:t>Design Experience</w:t>
      </w:r>
    </w:p>
    <w:p w14:paraId="3E18B2F4" w14:textId="77777777" w:rsidR="00D70650" w:rsidRDefault="004655D4">
      <w:r>
        <w:t>High</w:t>
      </w:r>
    </w:p>
    <w:p w14:paraId="54961EAB" w14:textId="77777777" w:rsidR="00D70650" w:rsidRDefault="004655D4">
      <w:pPr>
        <w:pStyle w:val="Heading2"/>
      </w:pPr>
      <w:r>
        <w:rPr>
          <w:color w:val="000000"/>
        </w:rPr>
        <w:t>Coordinator</w:t>
      </w:r>
    </w:p>
    <w:p w14:paraId="1E2372C5" w14:textId="77777777" w:rsidR="00D70650" w:rsidRDefault="004655D4">
      <w:r>
        <w:t>TBD</w:t>
      </w:r>
    </w:p>
    <w:p w14:paraId="6B6AEE4C" w14:textId="77777777" w:rsidR="00D70650" w:rsidRDefault="004655D4">
      <w:pPr>
        <w:pStyle w:val="Heading2"/>
      </w:pPr>
      <w:r>
        <w:rPr>
          <w:color w:val="000000"/>
        </w:rPr>
        <w:t>Date</w:t>
      </w:r>
    </w:p>
    <w:p w14:paraId="0044CA28" w14:textId="77777777" w:rsidR="00D70650" w:rsidRDefault="004655D4">
      <w:r>
        <w:t>10/01/2018</w:t>
      </w:r>
    </w:p>
    <w:sectPr w:rsidR="00D7065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E2E2C04"/>
    <w:multiLevelType w:val="hybridMultilevel"/>
    <w:tmpl w:val="92FA0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655D4"/>
    <w:rsid w:val="00766147"/>
    <w:rsid w:val="00AA1D8D"/>
    <w:rsid w:val="00B47730"/>
    <w:rsid w:val="00CB0664"/>
    <w:rsid w:val="00D706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6B6DC7"/>
  <w14:defaultImageDpi w14:val="300"/>
  <w15:docId w15:val="{265676A5-7BD7-4591-869B-CE790C172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ECE48300 Syllabus</dc:title>
  <dc:subject/>
  <dc:creator>python-docx</dc:creator>
  <cp:keywords/>
  <dc:description>generated by python-docx</dc:description>
  <cp:lastModifiedBy>Guoping Wang</cp:lastModifiedBy>
  <cp:revision>3</cp:revision>
  <dcterms:created xsi:type="dcterms:W3CDTF">2026-01-02T17:35:00Z</dcterms:created>
  <dcterms:modified xsi:type="dcterms:W3CDTF">2026-01-14T17:05:00Z</dcterms:modified>
  <cp:category/>
</cp:coreProperties>
</file>