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A8348" w14:textId="77777777" w:rsidR="006761EE" w:rsidRPr="00D07A33" w:rsidRDefault="00476E70" w:rsidP="00476E70">
      <w:pPr>
        <w:jc w:val="center"/>
        <w:rPr>
          <w:rFonts w:ascii="Times New Roman" w:hAnsi="Times New Roman"/>
          <w:b/>
          <w:sz w:val="28"/>
        </w:rPr>
      </w:pPr>
      <w:r w:rsidRPr="00D07A33">
        <w:rPr>
          <w:rFonts w:ascii="Times New Roman" w:hAnsi="Times New Roman"/>
          <w:b/>
          <w:sz w:val="28"/>
        </w:rPr>
        <w:t xml:space="preserve">Senior </w:t>
      </w:r>
      <w:r w:rsidR="00D07A33">
        <w:rPr>
          <w:rFonts w:ascii="Times New Roman" w:hAnsi="Times New Roman"/>
          <w:b/>
          <w:sz w:val="28"/>
        </w:rPr>
        <w:t>Capstone</w:t>
      </w:r>
      <w:r w:rsidRPr="00D07A33">
        <w:rPr>
          <w:rFonts w:ascii="Times New Roman" w:hAnsi="Times New Roman"/>
          <w:b/>
          <w:sz w:val="28"/>
        </w:rPr>
        <w:t xml:space="preserve"> Project Proposal</w:t>
      </w:r>
    </w:p>
    <w:p w14:paraId="622B366C" w14:textId="77777777" w:rsidR="00447A01" w:rsidRPr="00D07A33" w:rsidRDefault="00447A01" w:rsidP="00476E70">
      <w:pPr>
        <w:jc w:val="center"/>
        <w:rPr>
          <w:rFonts w:ascii="Times New Roman" w:hAnsi="Times New Roman"/>
          <w:sz w:val="22"/>
          <w:szCs w:val="22"/>
        </w:rPr>
      </w:pPr>
    </w:p>
    <w:p w14:paraId="2ED3C233" w14:textId="77777777" w:rsidR="00460E44" w:rsidRPr="00D07A33" w:rsidRDefault="00061A1A" w:rsidP="00447A01">
      <w:pPr>
        <w:ind w:left="-270" w:right="-270" w:firstLine="0"/>
        <w:jc w:val="center"/>
        <w:rPr>
          <w:rFonts w:ascii="Times New Roman" w:hAnsi="Times New Roman"/>
          <w:sz w:val="22"/>
          <w:szCs w:val="22"/>
        </w:rPr>
      </w:pPr>
      <w:r w:rsidRPr="00D07A33">
        <w:rPr>
          <w:rFonts w:ascii="Times New Roman" w:hAnsi="Times New Roman"/>
          <w:sz w:val="22"/>
          <w:szCs w:val="22"/>
        </w:rPr>
        <w:t>The project is designed for a team of students working toward completion of a project, within two semesters</w:t>
      </w:r>
      <w:r w:rsidR="00E27AE9" w:rsidRPr="00D07A33">
        <w:rPr>
          <w:rFonts w:ascii="Times New Roman" w:hAnsi="Times New Roman"/>
          <w:sz w:val="22"/>
          <w:szCs w:val="22"/>
          <w:vertAlign w:val="superscript"/>
        </w:rPr>
        <w:t>1</w:t>
      </w:r>
      <w:r w:rsidR="00E27AE9" w:rsidRPr="00D07A33">
        <w:rPr>
          <w:rFonts w:ascii="Times New Roman" w:hAnsi="Times New Roman"/>
          <w:sz w:val="22"/>
          <w:szCs w:val="22"/>
        </w:rPr>
        <w:t>.</w:t>
      </w:r>
    </w:p>
    <w:p w14:paraId="0CCDE6C3" w14:textId="77777777" w:rsidR="00447A01" w:rsidRPr="00D07A33" w:rsidRDefault="00447A01" w:rsidP="00476E70">
      <w:pPr>
        <w:jc w:val="center"/>
        <w:rPr>
          <w:rFonts w:ascii="Times New Roman" w:hAnsi="Times New Roman"/>
          <w:sz w:val="22"/>
          <w:szCs w:val="22"/>
        </w:rPr>
      </w:pPr>
    </w:p>
    <w:tbl>
      <w:tblPr>
        <w:tblStyle w:val="TableGrid"/>
        <w:tblW w:w="0" w:type="auto"/>
        <w:tblCellMar>
          <w:left w:w="115" w:type="dxa"/>
          <w:right w:w="115" w:type="dxa"/>
        </w:tblCellMar>
        <w:tblLook w:val="04A0" w:firstRow="1" w:lastRow="0" w:firstColumn="1" w:lastColumn="0" w:noHBand="0" w:noVBand="1"/>
      </w:tblPr>
      <w:tblGrid>
        <w:gridCol w:w="1603"/>
        <w:gridCol w:w="7837"/>
      </w:tblGrid>
      <w:tr w:rsidR="00460E44" w:rsidRPr="00D07A33" w14:paraId="16A8E5CA" w14:textId="77777777" w:rsidTr="7E45ECCE">
        <w:trPr>
          <w:trHeight w:val="56"/>
        </w:trPr>
        <w:tc>
          <w:tcPr>
            <w:tcW w:w="1603" w:type="dxa"/>
            <w:vAlign w:val="center"/>
          </w:tcPr>
          <w:p w14:paraId="521A7E36" w14:textId="77777777" w:rsidR="00460E44" w:rsidRPr="00D07A33" w:rsidRDefault="00460E44"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Title</w:t>
            </w:r>
          </w:p>
        </w:tc>
        <w:tc>
          <w:tcPr>
            <w:tcW w:w="7837" w:type="dxa"/>
            <w:vAlign w:val="center"/>
          </w:tcPr>
          <w:p w14:paraId="5D68C05F" w14:textId="1FAB2E18" w:rsidR="007F224E" w:rsidRPr="00D07A33" w:rsidRDefault="00D34B24" w:rsidP="00010964">
            <w:pPr>
              <w:spacing w:before="80" w:after="80"/>
              <w:ind w:firstLine="0"/>
              <w:jc w:val="left"/>
              <w:rPr>
                <w:rFonts w:ascii="Times New Roman" w:hAnsi="Times New Roman"/>
                <w:sz w:val="24"/>
                <w:szCs w:val="24"/>
                <w:lang w:eastAsia="ko-KR"/>
              </w:rPr>
            </w:pPr>
            <w:r>
              <w:rPr>
                <w:rFonts w:ascii="Times New Roman" w:hAnsi="Times New Roman"/>
                <w:sz w:val="24"/>
                <w:szCs w:val="24"/>
                <w:lang w:eastAsia="ko-KR"/>
              </w:rPr>
              <w:t>Pro</w:t>
            </w:r>
            <w:r w:rsidR="001E66B9">
              <w:rPr>
                <w:rFonts w:ascii="Times New Roman" w:hAnsi="Times New Roman"/>
                <w:sz w:val="24"/>
                <w:szCs w:val="24"/>
                <w:lang w:eastAsia="ko-KR"/>
              </w:rPr>
              <w:t>ject Dream Big</w:t>
            </w:r>
          </w:p>
        </w:tc>
      </w:tr>
      <w:tr w:rsidR="007C4C47" w:rsidRPr="00D07A33" w14:paraId="4C16D230" w14:textId="77777777" w:rsidTr="0098774B">
        <w:trPr>
          <w:trHeight w:val="1340"/>
        </w:trPr>
        <w:tc>
          <w:tcPr>
            <w:tcW w:w="1603" w:type="dxa"/>
            <w:vAlign w:val="center"/>
          </w:tcPr>
          <w:p w14:paraId="688431B9" w14:textId="77777777" w:rsidR="007C4C47" w:rsidRPr="00D07A33" w:rsidRDefault="007C4C47" w:rsidP="00010964">
            <w:pPr>
              <w:spacing w:before="80" w:after="80"/>
              <w:ind w:firstLine="0"/>
              <w:jc w:val="center"/>
              <w:rPr>
                <w:rFonts w:ascii="Times New Roman" w:hAnsi="Times New Roman"/>
                <w:b/>
                <w:sz w:val="24"/>
                <w:szCs w:val="24"/>
              </w:rPr>
            </w:pPr>
            <w:r w:rsidRPr="00D07A33">
              <w:rPr>
                <w:rFonts w:ascii="Times New Roman" w:hAnsi="Times New Roman"/>
                <w:b/>
                <w:sz w:val="24"/>
                <w:szCs w:val="24"/>
              </w:rPr>
              <w:t>Sponsor</w:t>
            </w:r>
          </w:p>
        </w:tc>
        <w:tc>
          <w:tcPr>
            <w:tcW w:w="7837" w:type="dxa"/>
            <w:vAlign w:val="center"/>
          </w:tcPr>
          <w:p w14:paraId="32748104" w14:textId="25E30336" w:rsidR="007C4C47" w:rsidRPr="00D07A33" w:rsidRDefault="007C4C47" w:rsidP="00020687">
            <w:pPr>
              <w:spacing w:before="60" w:after="60"/>
              <w:ind w:firstLine="0"/>
              <w:jc w:val="left"/>
              <w:rPr>
                <w:rFonts w:ascii="Times New Roman" w:hAnsi="Times New Roman"/>
                <w:sz w:val="24"/>
                <w:szCs w:val="24"/>
              </w:rPr>
            </w:pPr>
            <w:r w:rsidRPr="00D07A33">
              <w:rPr>
                <w:rFonts w:ascii="Times New Roman" w:hAnsi="Times New Roman"/>
                <w:sz w:val="24"/>
                <w:szCs w:val="24"/>
              </w:rPr>
              <w:t xml:space="preserve">Contact person: </w:t>
            </w:r>
            <w:r>
              <w:rPr>
                <w:rFonts w:ascii="Times New Roman" w:hAnsi="Times New Roman"/>
                <w:sz w:val="24"/>
                <w:szCs w:val="24"/>
              </w:rPr>
              <w:t>Dillon Embry</w:t>
            </w:r>
          </w:p>
          <w:p w14:paraId="63ADD92A" w14:textId="77777777" w:rsidR="007C4C47" w:rsidRPr="00D07A33" w:rsidRDefault="007C4C47" w:rsidP="00020687">
            <w:pPr>
              <w:spacing w:before="60" w:after="60"/>
              <w:ind w:firstLine="0"/>
              <w:jc w:val="left"/>
              <w:rPr>
                <w:rFonts w:ascii="Times New Roman" w:hAnsi="Times New Roman"/>
                <w:sz w:val="24"/>
                <w:szCs w:val="24"/>
                <w:lang w:eastAsia="ko-KR"/>
              </w:rPr>
            </w:pPr>
            <w:r w:rsidRPr="00D07A33">
              <w:rPr>
                <w:rFonts w:ascii="Times New Roman" w:hAnsi="Times New Roman"/>
                <w:sz w:val="24"/>
                <w:szCs w:val="24"/>
              </w:rPr>
              <w:t>Company name:</w:t>
            </w:r>
            <w:r>
              <w:rPr>
                <w:rFonts w:ascii="Times New Roman" w:hAnsi="Times New Roman"/>
                <w:sz w:val="24"/>
                <w:szCs w:val="24"/>
              </w:rPr>
              <w:t xml:space="preserve"> Nearspace Education</w:t>
            </w:r>
          </w:p>
          <w:p w14:paraId="3A864521" w14:textId="1F711705" w:rsidR="007C4C47" w:rsidRPr="00D07A33" w:rsidRDefault="007C4C47" w:rsidP="00020687">
            <w:pPr>
              <w:spacing w:before="60" w:after="60"/>
              <w:jc w:val="left"/>
              <w:rPr>
                <w:rFonts w:ascii="Times New Roman" w:hAnsi="Times New Roman"/>
                <w:sz w:val="24"/>
                <w:szCs w:val="24"/>
                <w:lang w:eastAsia="ko-KR"/>
              </w:rPr>
            </w:pPr>
            <w:r w:rsidRPr="00D07A33">
              <w:rPr>
                <w:rFonts w:ascii="Times New Roman" w:hAnsi="Times New Roman"/>
                <w:sz w:val="24"/>
                <w:szCs w:val="24"/>
              </w:rPr>
              <w:t>Contact info:</w:t>
            </w:r>
            <w:r>
              <w:rPr>
                <w:rFonts w:ascii="Times New Roman" w:hAnsi="Times New Roman"/>
                <w:sz w:val="24"/>
                <w:szCs w:val="24"/>
              </w:rPr>
              <w:t xml:space="preserve"> </w:t>
            </w:r>
            <w:hyperlink r:id="rId7" w:history="1">
              <w:r w:rsidRPr="0030571A">
                <w:rPr>
                  <w:rStyle w:val="Hyperlink"/>
                  <w:rFonts w:ascii="Times New Roman" w:hAnsi="Times New Roman"/>
                  <w:sz w:val="24"/>
                  <w:szCs w:val="24"/>
                </w:rPr>
                <w:t>Dillon.embry@nearspaceeducation.org</w:t>
              </w:r>
            </w:hyperlink>
            <w:r>
              <w:rPr>
                <w:rFonts w:ascii="Times New Roman" w:hAnsi="Times New Roman"/>
                <w:sz w:val="24"/>
                <w:szCs w:val="24"/>
              </w:rPr>
              <w:t xml:space="preserve">, </w:t>
            </w:r>
          </w:p>
        </w:tc>
      </w:tr>
      <w:tr w:rsidR="00334D78" w:rsidRPr="00D07A33" w14:paraId="12E55D4B" w14:textId="77777777" w:rsidTr="7E45ECCE">
        <w:tc>
          <w:tcPr>
            <w:tcW w:w="1603" w:type="dxa"/>
            <w:vAlign w:val="center"/>
          </w:tcPr>
          <w:p w14:paraId="54969CAF" w14:textId="77777777" w:rsidR="00334D78" w:rsidRPr="00D07A33" w:rsidRDefault="00334D78"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Description</w:t>
            </w:r>
          </w:p>
        </w:tc>
        <w:tc>
          <w:tcPr>
            <w:tcW w:w="7837" w:type="dxa"/>
            <w:tcBorders>
              <w:bottom w:val="single" w:sz="4" w:space="0" w:color="auto"/>
            </w:tcBorders>
            <w:vAlign w:val="center"/>
          </w:tcPr>
          <w:p w14:paraId="3105BAEC" w14:textId="77777777" w:rsidR="00010964" w:rsidRPr="00D07A33" w:rsidRDefault="00010964" w:rsidP="000D40D8">
            <w:pPr>
              <w:ind w:firstLine="0"/>
              <w:jc w:val="left"/>
              <w:rPr>
                <w:rFonts w:ascii="Times New Roman" w:hAnsi="Times New Roman"/>
                <w:sz w:val="24"/>
                <w:szCs w:val="24"/>
                <w:lang w:eastAsia="ko-KR"/>
              </w:rPr>
            </w:pPr>
          </w:p>
          <w:p w14:paraId="43E0AA67" w14:textId="5E1FF680" w:rsidR="00010964" w:rsidRPr="00D07A33" w:rsidRDefault="007D501A" w:rsidP="7E45ECCE">
            <w:pPr>
              <w:ind w:firstLine="0"/>
              <w:jc w:val="left"/>
              <w:rPr>
                <w:rFonts w:ascii="Times New Roman" w:hAnsi="Times New Roman"/>
                <w:lang w:eastAsia="ko-KR"/>
              </w:rPr>
            </w:pPr>
            <w:r w:rsidRPr="7E45ECCE">
              <w:rPr>
                <w:rFonts w:ascii="Times New Roman" w:hAnsi="Times New Roman"/>
                <w:lang w:eastAsia="ko-KR"/>
              </w:rPr>
              <w:t xml:space="preserve">Create a payload for a </w:t>
            </w:r>
            <w:r w:rsidR="003F51A7" w:rsidRPr="7E45ECCE">
              <w:rPr>
                <w:rFonts w:ascii="Times New Roman" w:hAnsi="Times New Roman"/>
                <w:lang w:eastAsia="ko-KR"/>
              </w:rPr>
              <w:t xml:space="preserve">½U satellite to be launched into </w:t>
            </w:r>
            <w:r w:rsidR="00021999" w:rsidRPr="7E45ECCE">
              <w:rPr>
                <w:rFonts w:ascii="Times New Roman" w:hAnsi="Times New Roman"/>
                <w:lang w:eastAsia="ko-KR"/>
              </w:rPr>
              <w:t>low earth orbit (LEO)</w:t>
            </w:r>
            <w:r w:rsidR="007E2A5C" w:rsidRPr="7E45ECCE">
              <w:rPr>
                <w:rFonts w:ascii="Times New Roman" w:hAnsi="Times New Roman"/>
                <w:lang w:eastAsia="ko-KR"/>
              </w:rPr>
              <w:t xml:space="preserve"> utilizing the</w:t>
            </w:r>
            <w:r w:rsidR="00A80883" w:rsidRPr="7E45ECCE">
              <w:rPr>
                <w:rFonts w:ascii="Times New Roman" w:hAnsi="Times New Roman"/>
                <w:lang w:eastAsia="ko-KR"/>
              </w:rPr>
              <w:t xml:space="preserve"> pathways to space methodology. </w:t>
            </w:r>
            <w:r w:rsidR="0007663B" w:rsidRPr="7E45ECCE">
              <w:rPr>
                <w:rFonts w:ascii="Times New Roman" w:hAnsi="Times New Roman"/>
                <w:lang w:eastAsia="ko-KR"/>
              </w:rPr>
              <w:t>Complete</w:t>
            </w:r>
            <w:r w:rsidR="00010715" w:rsidRPr="7E45ECCE">
              <w:rPr>
                <w:rFonts w:ascii="Times New Roman" w:hAnsi="Times New Roman"/>
                <w:lang w:eastAsia="ko-KR"/>
              </w:rPr>
              <w:t xml:space="preserve"> </w:t>
            </w:r>
            <w:r w:rsidR="005109EC" w:rsidRPr="7E45ECCE">
              <w:rPr>
                <w:rFonts w:ascii="Times New Roman" w:hAnsi="Times New Roman"/>
                <w:lang w:eastAsia="ko-KR"/>
              </w:rPr>
              <w:t>three</w:t>
            </w:r>
            <w:r w:rsidR="0007663B" w:rsidRPr="7E45ECCE">
              <w:rPr>
                <w:rFonts w:ascii="Times New Roman" w:hAnsi="Times New Roman"/>
                <w:lang w:eastAsia="ko-KR"/>
              </w:rPr>
              <w:t xml:space="preserve"> High altitude</w:t>
            </w:r>
            <w:r w:rsidR="005109EC" w:rsidRPr="7E45ECCE">
              <w:rPr>
                <w:rFonts w:ascii="Times New Roman" w:hAnsi="Times New Roman"/>
                <w:lang w:eastAsia="ko-KR"/>
              </w:rPr>
              <w:t xml:space="preserve"> balloon launches </w:t>
            </w:r>
            <w:r w:rsidR="002D5E28" w:rsidRPr="7E45ECCE">
              <w:rPr>
                <w:rFonts w:ascii="Times New Roman" w:hAnsi="Times New Roman"/>
                <w:lang w:eastAsia="ko-KR"/>
              </w:rPr>
              <w:t>to</w:t>
            </w:r>
            <w:r w:rsidR="005109EC" w:rsidRPr="7E45ECCE">
              <w:rPr>
                <w:rFonts w:ascii="Times New Roman" w:hAnsi="Times New Roman"/>
                <w:lang w:eastAsia="ko-KR"/>
              </w:rPr>
              <w:t xml:space="preserve"> test the payload </w:t>
            </w:r>
            <w:r w:rsidR="0007663B" w:rsidRPr="7E45ECCE">
              <w:rPr>
                <w:rFonts w:ascii="Times New Roman" w:hAnsi="Times New Roman"/>
                <w:lang w:eastAsia="ko-KR"/>
              </w:rPr>
              <w:t>and provide outreach to the local schools and community.</w:t>
            </w:r>
          </w:p>
          <w:p w14:paraId="772AF643" w14:textId="255AF857" w:rsidR="00447A01" w:rsidRPr="00D07A33" w:rsidRDefault="0BFEB001" w:rsidP="7E45ECCE">
            <w:pPr>
              <w:spacing w:before="100"/>
              <w:ind w:firstLine="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Standard PC104 Format size and ~1in thick</w:t>
            </w:r>
          </w:p>
          <w:p w14:paraId="783C06E6" w14:textId="72B18133" w:rsidR="00447A01" w:rsidRPr="00D07A33" w:rsidRDefault="0BFEB001" w:rsidP="7E45ECCE">
            <w:pPr>
              <w:spacing w:before="100"/>
              <w:ind w:left="720" w:firstLine="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Access to at least on side of satellite for standard view ports</w:t>
            </w:r>
          </w:p>
          <w:p w14:paraId="650E5E57" w14:textId="00440BFC" w:rsidR="00447A01" w:rsidRPr="00D07A33" w:rsidRDefault="0BFEB001" w:rsidP="7E45ECCE">
            <w:pPr>
              <w:spacing w:before="100"/>
              <w:ind w:left="720" w:firstLine="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Sensors must mount to the PC104 stack</w:t>
            </w:r>
          </w:p>
          <w:p w14:paraId="110A3527" w14:textId="56E0A7F0" w:rsidR="00447A01" w:rsidRPr="00D07A33" w:rsidRDefault="77C7C5D5" w:rsidP="7E45ECCE">
            <w:pPr>
              <w:spacing w:before="200"/>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Power</w:t>
            </w:r>
          </w:p>
          <w:p w14:paraId="62F90480" w14:textId="574D14BE"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5v and 3.3v Regulated power supply</w:t>
            </w:r>
          </w:p>
          <w:p w14:paraId="0024BF21" w14:textId="3A96BC4D" w:rsidR="00447A01" w:rsidRPr="00D07A33" w:rsidRDefault="77C7C5D5" w:rsidP="7E45ECCE">
            <w:pPr>
              <w:spacing w:before="100"/>
              <w:ind w:left="180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10min/hr @ .5A</w:t>
            </w:r>
          </w:p>
          <w:p w14:paraId="75822821" w14:textId="54EBCA15" w:rsidR="00447A01" w:rsidRPr="00D07A33" w:rsidRDefault="77C7C5D5" w:rsidP="7E45ECCE">
            <w:pPr>
              <w:spacing w:before="100"/>
              <w:ind w:left="252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 xml:space="preserve">Bus will shut off payload when battery discharges to 40% </w:t>
            </w:r>
          </w:p>
          <w:p w14:paraId="69BBB838" w14:textId="2DC92857"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6-9v 50mA direct from battery</w:t>
            </w:r>
          </w:p>
          <w:p w14:paraId="26F94F80" w14:textId="2D9ABD90"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.5w available</w:t>
            </w:r>
          </w:p>
          <w:p w14:paraId="5D6AB43D" w14:textId="16A8ED15"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5wh of battery</w:t>
            </w:r>
          </w:p>
          <w:p w14:paraId="74D34FD3" w14:textId="29006003" w:rsidR="00447A01" w:rsidRPr="00D07A33" w:rsidRDefault="77C7C5D5" w:rsidP="7E45ECCE">
            <w:pPr>
              <w:spacing w:before="100"/>
              <w:ind w:left="180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Discharge to no less than 40%</w:t>
            </w:r>
          </w:p>
          <w:p w14:paraId="459D8826" w14:textId="661B7ADE"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1w from solar</w:t>
            </w:r>
          </w:p>
          <w:p w14:paraId="606010D4" w14:textId="47BE2EF4" w:rsidR="00447A01" w:rsidRPr="00D07A33" w:rsidRDefault="77C7C5D5" w:rsidP="7E45ECCE">
            <w:pPr>
              <w:spacing w:before="200"/>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Weight</w:t>
            </w:r>
          </w:p>
          <w:p w14:paraId="01BDE5BF" w14:textId="155C7C8D"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+250g of payload weight</w:t>
            </w:r>
          </w:p>
          <w:p w14:paraId="1D9822EB" w14:textId="1A7812AA" w:rsidR="00447A01" w:rsidRPr="00D07A33" w:rsidRDefault="77C7C5D5" w:rsidP="7E45ECCE">
            <w:pPr>
              <w:spacing w:before="200"/>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ADCS is optional</w:t>
            </w:r>
          </w:p>
          <w:p w14:paraId="3A04F181" w14:textId="4F66DFF5"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At the sacrifice of weight and volume</w:t>
            </w:r>
          </w:p>
          <w:p w14:paraId="5DEE0C1E" w14:textId="25A47DF8"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 xml:space="preserve">Sun pointing increases aval power </w:t>
            </w:r>
          </w:p>
          <w:p w14:paraId="4431C9FB" w14:textId="79DFC046" w:rsidR="00447A01" w:rsidRPr="00D07A33" w:rsidRDefault="77C7C5D5"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Sun sensor, horizon sensor</w:t>
            </w:r>
          </w:p>
          <w:p w14:paraId="7465C8C9" w14:textId="429C318A" w:rsidR="00447A01" w:rsidRPr="00D07A33" w:rsidRDefault="02D92F8D" w:rsidP="7E45ECCE">
            <w:pPr>
              <w:spacing w:before="200"/>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Temperature</w:t>
            </w:r>
          </w:p>
          <w:p w14:paraId="6B0ED1B2" w14:textId="678E64B3" w:rsidR="00447A01" w:rsidRPr="00D07A33" w:rsidRDefault="02D92F8D"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 xml:space="preserve">Operational temperature </w:t>
            </w:r>
          </w:p>
          <w:p w14:paraId="479D5239" w14:textId="3AF8F3BC" w:rsidR="00447A01" w:rsidRPr="00D07A33" w:rsidRDefault="02D92F8D" w:rsidP="7E45ECCE">
            <w:pPr>
              <w:spacing w:before="100"/>
              <w:ind w:left="180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-20 °C to 20°C</w:t>
            </w:r>
          </w:p>
          <w:p w14:paraId="43D1C464" w14:textId="6D17A272" w:rsidR="00447A01" w:rsidRPr="00D07A33" w:rsidRDefault="02D92F8D" w:rsidP="7E45ECCE">
            <w:pPr>
              <w:spacing w:before="100"/>
              <w:ind w:left="108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Out of operation Temps</w:t>
            </w:r>
          </w:p>
          <w:p w14:paraId="260C28F3" w14:textId="5C0DE79C" w:rsidR="00447A01" w:rsidRPr="00D07A33" w:rsidRDefault="02D92F8D" w:rsidP="7E45ECCE">
            <w:pPr>
              <w:spacing w:before="100"/>
              <w:ind w:left="180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-40 °C to-20 °C and 20 °C to 80 °C</w:t>
            </w:r>
          </w:p>
          <w:p w14:paraId="687FC06D" w14:textId="12C099C1" w:rsidR="00447A01" w:rsidRPr="00D07A33" w:rsidRDefault="02D92F8D" w:rsidP="7E45ECCE">
            <w:pPr>
              <w:spacing w:before="200"/>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Requestable 200 Byte uplink</w:t>
            </w:r>
          </w:p>
          <w:p w14:paraId="3016665F" w14:textId="4CBD471B" w:rsidR="00447A01" w:rsidRPr="00D07A33" w:rsidRDefault="02D92F8D" w:rsidP="7E45ECCE">
            <w:pPr>
              <w:spacing w:before="200"/>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200 Byte Downlink</w:t>
            </w:r>
          </w:p>
          <w:p w14:paraId="271B9ABD" w14:textId="0E3FC4C1" w:rsidR="00447A01" w:rsidRPr="00D07A33" w:rsidRDefault="02D92F8D" w:rsidP="7E45ECCE">
            <w:pPr>
              <w:spacing w:before="200"/>
              <w:ind w:left="360" w:hanging="360"/>
              <w:jc w:val="left"/>
              <w:rPr>
                <w:rFonts w:ascii="Aptos" w:eastAsia="Aptos" w:hAnsi="Aptos" w:cs="Aptos"/>
                <w:color w:val="000000" w:themeColor="text1"/>
              </w:rPr>
            </w:pPr>
            <w:r w:rsidRPr="7E45ECCE">
              <w:rPr>
                <w:rFonts w:ascii="Arial" w:eastAsia="Arial" w:hAnsi="Arial" w:cs="Arial"/>
              </w:rPr>
              <w:lastRenderedPageBreak/>
              <w:t>•</w:t>
            </w:r>
            <w:r w:rsidRPr="7E45ECCE">
              <w:rPr>
                <w:rFonts w:ascii="Aptos" w:eastAsia="Aptos" w:hAnsi="Aptos" w:cs="Aptos"/>
                <w:color w:val="000000" w:themeColor="text1"/>
              </w:rPr>
              <w:t>1 packet/hr in tumble average</w:t>
            </w:r>
          </w:p>
          <w:p w14:paraId="4C37C74B" w14:textId="09872538" w:rsidR="00447A01" w:rsidRPr="00D07A33" w:rsidRDefault="02D92F8D" w:rsidP="7E45ECCE">
            <w:pPr>
              <w:spacing w:before="200" w:line="216" w:lineRule="auto"/>
              <w:ind w:left="360" w:hanging="360"/>
              <w:jc w:val="left"/>
              <w:rPr>
                <w:rFonts w:ascii="Aptos" w:eastAsia="Aptos" w:hAnsi="Aptos" w:cs="Aptos"/>
                <w:color w:val="000000" w:themeColor="text1"/>
              </w:rPr>
            </w:pPr>
            <w:r w:rsidRPr="7E45ECCE">
              <w:rPr>
                <w:rFonts w:ascii="Arial" w:eastAsia="Arial" w:hAnsi="Arial" w:cs="Arial"/>
              </w:rPr>
              <w:t>•</w:t>
            </w:r>
            <w:r w:rsidRPr="7E45ECCE">
              <w:rPr>
                <w:rFonts w:ascii="Aptos" w:eastAsia="Aptos" w:hAnsi="Aptos" w:cs="Aptos"/>
                <w:color w:val="000000" w:themeColor="text1"/>
              </w:rPr>
              <w:t>1 per 15 sec max if stabilized</w:t>
            </w:r>
          </w:p>
        </w:tc>
      </w:tr>
      <w:tr w:rsidR="00CE28C4" w:rsidRPr="00D07A33" w14:paraId="241A27DA" w14:textId="77777777" w:rsidTr="7E45ECCE">
        <w:trPr>
          <w:trHeight w:val="620"/>
        </w:trPr>
        <w:tc>
          <w:tcPr>
            <w:tcW w:w="1603" w:type="dxa"/>
            <w:vAlign w:val="center"/>
          </w:tcPr>
          <w:p w14:paraId="12453F3C" w14:textId="5EE81ECC" w:rsidR="00CE28C4"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lastRenderedPageBreak/>
              <w:t>Disciplines (ME, EE, CS, etc.)</w:t>
            </w:r>
          </w:p>
        </w:tc>
        <w:tc>
          <w:tcPr>
            <w:tcW w:w="7837" w:type="dxa"/>
            <w:vAlign w:val="center"/>
          </w:tcPr>
          <w:p w14:paraId="05979ACC" w14:textId="29331B05" w:rsidR="00CE28C4" w:rsidRPr="00D07A33" w:rsidRDefault="002D5E28" w:rsidP="000D40D8">
            <w:pPr>
              <w:ind w:firstLine="0"/>
              <w:jc w:val="left"/>
              <w:rPr>
                <w:rFonts w:ascii="Times New Roman" w:hAnsi="Times New Roman"/>
                <w:sz w:val="24"/>
                <w:szCs w:val="24"/>
                <w:lang w:eastAsia="ko-KR"/>
              </w:rPr>
            </w:pPr>
            <w:r>
              <w:rPr>
                <w:rFonts w:ascii="Times New Roman" w:hAnsi="Times New Roman"/>
                <w:sz w:val="24"/>
                <w:szCs w:val="24"/>
                <w:lang w:eastAsia="ko-KR"/>
              </w:rPr>
              <w:t>CS, EE, ME</w:t>
            </w:r>
          </w:p>
        </w:tc>
      </w:tr>
      <w:tr w:rsidR="009C5E06" w:rsidRPr="00D07A33" w14:paraId="1691ED05" w14:textId="77777777" w:rsidTr="7E45ECCE">
        <w:trPr>
          <w:trHeight w:val="620"/>
        </w:trPr>
        <w:tc>
          <w:tcPr>
            <w:tcW w:w="1603" w:type="dxa"/>
            <w:vAlign w:val="center"/>
          </w:tcPr>
          <w:p w14:paraId="7E127630" w14:textId="37789019" w:rsidR="009C5E06" w:rsidRDefault="009C5E06" w:rsidP="001C36E1">
            <w:pPr>
              <w:spacing w:before="80" w:after="80"/>
              <w:ind w:firstLine="0"/>
              <w:jc w:val="center"/>
              <w:rPr>
                <w:rFonts w:ascii="Times New Roman" w:hAnsi="Times New Roman"/>
                <w:b/>
                <w:sz w:val="24"/>
                <w:szCs w:val="24"/>
              </w:rPr>
            </w:pPr>
            <w:r>
              <w:rPr>
                <w:rFonts w:ascii="Times New Roman" w:hAnsi="Times New Roman"/>
                <w:b/>
                <w:sz w:val="24"/>
                <w:szCs w:val="24"/>
              </w:rPr>
              <w:t>For ECE</w:t>
            </w:r>
          </w:p>
        </w:tc>
        <w:tc>
          <w:tcPr>
            <w:tcW w:w="7837" w:type="dxa"/>
            <w:vAlign w:val="center"/>
          </w:tcPr>
          <w:p w14:paraId="254D03A7" w14:textId="0BF5EB0D" w:rsidR="009C5E06" w:rsidRPr="00D07A33" w:rsidRDefault="009C5E06" w:rsidP="000D40D8">
            <w:pPr>
              <w:ind w:firstLine="0"/>
              <w:jc w:val="left"/>
              <w:rPr>
                <w:rFonts w:ascii="Times New Roman" w:hAnsi="Times New Roman"/>
                <w:sz w:val="24"/>
                <w:szCs w:val="24"/>
                <w:lang w:eastAsia="ko-KR"/>
              </w:rPr>
            </w:pPr>
            <w:r w:rsidRPr="009C5E06">
              <w:rPr>
                <w:rFonts w:ascii="Times New Roman" w:hAnsi="Times New Roman"/>
                <w:sz w:val="24"/>
                <w:szCs w:val="24"/>
                <w:lang w:eastAsia="ko-KR"/>
              </w:rPr>
              <w:t>PCB design, analog circuit, signal conditioning, RF circuit, embedded system firmware</w:t>
            </w:r>
            <w:r w:rsidR="00F42590">
              <w:rPr>
                <w:rFonts w:ascii="Times New Roman" w:hAnsi="Times New Roman"/>
                <w:sz w:val="24"/>
                <w:szCs w:val="24"/>
                <w:lang w:eastAsia="ko-KR"/>
              </w:rPr>
              <w:t>.</w:t>
            </w:r>
            <w:r w:rsidRPr="009C5E06">
              <w:rPr>
                <w:rFonts w:ascii="Times New Roman" w:hAnsi="Times New Roman"/>
                <w:sz w:val="24"/>
                <w:szCs w:val="24"/>
                <w:lang w:eastAsia="ko-KR"/>
              </w:rPr>
              <w:t xml:space="preserve"> Python, C, C++, C#, Java, and Javascript.</w:t>
            </w:r>
            <w:r w:rsidRPr="00DC62C3">
              <w:rPr>
                <w:rFonts w:ascii="Times New Roman" w:hAnsi="Times New Roman"/>
                <w:sz w:val="24"/>
                <w:szCs w:val="24"/>
                <w:vertAlign w:val="superscript"/>
                <w:lang w:eastAsia="ko-KR"/>
              </w:rPr>
              <w:t>2</w:t>
            </w:r>
            <w:r>
              <w:rPr>
                <w:rFonts w:ascii="Times New Roman" w:hAnsi="Times New Roman"/>
                <w:sz w:val="24"/>
                <w:szCs w:val="24"/>
                <w:lang w:eastAsia="ko-KR"/>
              </w:rPr>
              <w:t xml:space="preserve"> </w:t>
            </w:r>
          </w:p>
        </w:tc>
      </w:tr>
      <w:tr w:rsidR="00334D78" w:rsidRPr="00D07A33" w14:paraId="1CC7C691" w14:textId="77777777" w:rsidTr="7E45ECCE">
        <w:trPr>
          <w:trHeight w:val="620"/>
        </w:trPr>
        <w:tc>
          <w:tcPr>
            <w:tcW w:w="1603" w:type="dxa"/>
            <w:vAlign w:val="center"/>
          </w:tcPr>
          <w:p w14:paraId="6B61322C" w14:textId="565FD988"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Estimated budget</w:t>
            </w:r>
          </w:p>
        </w:tc>
        <w:tc>
          <w:tcPr>
            <w:tcW w:w="7837" w:type="dxa"/>
            <w:vAlign w:val="center"/>
          </w:tcPr>
          <w:p w14:paraId="0ACEA126" w14:textId="77777777" w:rsidR="00010964" w:rsidRPr="00D07A33" w:rsidRDefault="00010964" w:rsidP="000D40D8">
            <w:pPr>
              <w:ind w:firstLine="0"/>
              <w:jc w:val="left"/>
              <w:rPr>
                <w:rFonts w:ascii="Times New Roman" w:hAnsi="Times New Roman"/>
                <w:sz w:val="24"/>
                <w:szCs w:val="24"/>
                <w:lang w:eastAsia="ko-KR"/>
              </w:rPr>
            </w:pPr>
          </w:p>
          <w:p w14:paraId="594E26F7" w14:textId="0BAF0E27" w:rsidR="007871B2" w:rsidRPr="00D07A33" w:rsidRDefault="00B60F3A" w:rsidP="000D40D8">
            <w:pPr>
              <w:ind w:firstLine="0"/>
              <w:jc w:val="left"/>
              <w:rPr>
                <w:rFonts w:ascii="Times New Roman" w:hAnsi="Times New Roman"/>
                <w:sz w:val="24"/>
                <w:szCs w:val="24"/>
                <w:lang w:eastAsia="ko-KR"/>
              </w:rPr>
            </w:pPr>
            <w:r>
              <w:rPr>
                <w:rFonts w:ascii="Times New Roman" w:hAnsi="Times New Roman"/>
                <w:sz w:val="24"/>
                <w:szCs w:val="24"/>
                <w:lang w:eastAsia="ko-KR"/>
              </w:rPr>
              <w:t xml:space="preserve">The cost of </w:t>
            </w:r>
            <w:r w:rsidR="008611F6">
              <w:rPr>
                <w:rFonts w:ascii="Times New Roman" w:hAnsi="Times New Roman"/>
                <w:sz w:val="24"/>
                <w:szCs w:val="24"/>
                <w:lang w:eastAsia="ko-KR"/>
              </w:rPr>
              <w:t>l</w:t>
            </w:r>
            <w:r>
              <w:rPr>
                <w:rFonts w:ascii="Times New Roman" w:hAnsi="Times New Roman"/>
                <w:sz w:val="24"/>
                <w:szCs w:val="24"/>
                <w:lang w:eastAsia="ko-KR"/>
              </w:rPr>
              <w:t xml:space="preserve">aunching the </w:t>
            </w:r>
            <w:r w:rsidR="008611F6">
              <w:rPr>
                <w:rFonts w:ascii="Times New Roman" w:hAnsi="Times New Roman"/>
                <w:sz w:val="24"/>
                <w:szCs w:val="24"/>
                <w:lang w:eastAsia="ko-KR"/>
              </w:rPr>
              <w:t>satellite, HAB,</w:t>
            </w:r>
            <w:r w:rsidR="00F26A0B">
              <w:rPr>
                <w:rFonts w:ascii="Times New Roman" w:hAnsi="Times New Roman"/>
                <w:sz w:val="24"/>
                <w:szCs w:val="24"/>
                <w:lang w:eastAsia="ko-KR"/>
              </w:rPr>
              <w:t xml:space="preserve"> </w:t>
            </w:r>
            <w:r w:rsidR="0064626F">
              <w:rPr>
                <w:rFonts w:ascii="Times New Roman" w:hAnsi="Times New Roman"/>
                <w:sz w:val="24"/>
                <w:szCs w:val="24"/>
                <w:lang w:eastAsia="ko-KR"/>
              </w:rPr>
              <w:t>environmental</w:t>
            </w:r>
            <w:r w:rsidR="00F26A0B">
              <w:rPr>
                <w:rFonts w:ascii="Times New Roman" w:hAnsi="Times New Roman"/>
                <w:sz w:val="24"/>
                <w:szCs w:val="24"/>
                <w:lang w:eastAsia="ko-KR"/>
              </w:rPr>
              <w:t xml:space="preserve"> testing, </w:t>
            </w:r>
            <w:r w:rsidR="0050293C">
              <w:rPr>
                <w:rFonts w:ascii="Times New Roman" w:hAnsi="Times New Roman"/>
                <w:sz w:val="24"/>
                <w:szCs w:val="24"/>
                <w:lang w:eastAsia="ko-KR"/>
              </w:rPr>
              <w:t>licensing, spacecraft frame</w:t>
            </w:r>
            <w:r w:rsidR="008611F6">
              <w:rPr>
                <w:rFonts w:ascii="Times New Roman" w:hAnsi="Times New Roman"/>
                <w:sz w:val="24"/>
                <w:szCs w:val="24"/>
                <w:lang w:eastAsia="ko-KR"/>
              </w:rPr>
              <w:t xml:space="preserve"> and data </w:t>
            </w:r>
            <w:r w:rsidR="006A2116">
              <w:rPr>
                <w:rFonts w:ascii="Times New Roman" w:hAnsi="Times New Roman"/>
                <w:sz w:val="24"/>
                <w:szCs w:val="24"/>
                <w:lang w:eastAsia="ko-KR"/>
              </w:rPr>
              <w:t>associated</w:t>
            </w:r>
            <w:r w:rsidR="008611F6">
              <w:rPr>
                <w:rFonts w:ascii="Times New Roman" w:hAnsi="Times New Roman"/>
                <w:sz w:val="24"/>
                <w:szCs w:val="24"/>
                <w:lang w:eastAsia="ko-KR"/>
              </w:rPr>
              <w:t xml:space="preserve"> </w:t>
            </w:r>
            <w:r w:rsidR="006A2116">
              <w:rPr>
                <w:rFonts w:ascii="Times New Roman" w:hAnsi="Times New Roman"/>
                <w:sz w:val="24"/>
                <w:szCs w:val="24"/>
                <w:lang w:eastAsia="ko-KR"/>
              </w:rPr>
              <w:t>will be covered</w:t>
            </w:r>
            <w:r w:rsidR="007871B2">
              <w:rPr>
                <w:rFonts w:ascii="Times New Roman" w:hAnsi="Times New Roman"/>
                <w:sz w:val="24"/>
                <w:szCs w:val="24"/>
                <w:lang w:eastAsia="ko-KR"/>
              </w:rPr>
              <w:t>.</w:t>
            </w:r>
            <w:r w:rsidR="0064626F">
              <w:rPr>
                <w:rFonts w:ascii="Times New Roman" w:hAnsi="Times New Roman"/>
                <w:sz w:val="24"/>
                <w:szCs w:val="24"/>
                <w:lang w:eastAsia="ko-KR"/>
              </w:rPr>
              <w:t xml:space="preserve"> A </w:t>
            </w:r>
            <w:r w:rsidR="0064626F" w:rsidRPr="0064626F">
              <w:rPr>
                <w:rFonts w:ascii="Times New Roman" w:hAnsi="Times New Roman"/>
                <w:sz w:val="24"/>
                <w:szCs w:val="24"/>
                <w:lang w:eastAsia="ko-KR"/>
              </w:rPr>
              <w:t>$203,000 value</w:t>
            </w:r>
          </w:p>
          <w:p w14:paraId="5211CA85" w14:textId="77777777" w:rsidR="00EE6155" w:rsidRDefault="00EE6155" w:rsidP="000D40D8">
            <w:pPr>
              <w:ind w:firstLine="0"/>
              <w:jc w:val="left"/>
              <w:rPr>
                <w:rFonts w:ascii="Times New Roman" w:hAnsi="Times New Roman"/>
                <w:sz w:val="24"/>
                <w:szCs w:val="24"/>
                <w:lang w:eastAsia="ko-KR"/>
              </w:rPr>
            </w:pPr>
          </w:p>
          <w:p w14:paraId="4D060263" w14:textId="1846A33F" w:rsidR="007871B2" w:rsidRPr="00D07A33" w:rsidRDefault="007871B2" w:rsidP="000D40D8">
            <w:pPr>
              <w:ind w:firstLine="0"/>
              <w:jc w:val="left"/>
              <w:rPr>
                <w:rFonts w:ascii="Times New Roman" w:hAnsi="Times New Roman"/>
                <w:sz w:val="24"/>
                <w:szCs w:val="24"/>
                <w:lang w:eastAsia="ko-KR"/>
              </w:rPr>
            </w:pPr>
            <w:r>
              <w:rPr>
                <w:rFonts w:ascii="Times New Roman" w:hAnsi="Times New Roman"/>
                <w:sz w:val="24"/>
                <w:szCs w:val="24"/>
                <w:lang w:eastAsia="ko-KR"/>
              </w:rPr>
              <w:t>The cost assoc</w:t>
            </w:r>
            <w:r w:rsidR="00653596">
              <w:rPr>
                <w:rFonts w:ascii="Times New Roman" w:hAnsi="Times New Roman"/>
                <w:sz w:val="24"/>
                <w:szCs w:val="24"/>
                <w:lang w:eastAsia="ko-KR"/>
              </w:rPr>
              <w:t xml:space="preserve">iated with the </w:t>
            </w:r>
            <w:r w:rsidR="00AC07CE">
              <w:rPr>
                <w:rFonts w:ascii="Times New Roman" w:hAnsi="Times New Roman"/>
                <w:sz w:val="24"/>
                <w:szCs w:val="24"/>
                <w:lang w:eastAsia="ko-KR"/>
              </w:rPr>
              <w:t xml:space="preserve">hosted payload is to be </w:t>
            </w:r>
            <w:r w:rsidR="00BF44D2">
              <w:rPr>
                <w:rFonts w:ascii="Times New Roman" w:hAnsi="Times New Roman"/>
                <w:sz w:val="24"/>
                <w:szCs w:val="24"/>
                <w:lang w:eastAsia="ko-KR"/>
              </w:rPr>
              <w:t>covered</w:t>
            </w:r>
            <w:r w:rsidR="00AC07CE">
              <w:rPr>
                <w:rFonts w:ascii="Times New Roman" w:hAnsi="Times New Roman"/>
                <w:sz w:val="24"/>
                <w:szCs w:val="24"/>
                <w:lang w:eastAsia="ko-KR"/>
              </w:rPr>
              <w:t xml:space="preserve"> by</w:t>
            </w:r>
            <w:r w:rsidR="00BF44D2">
              <w:rPr>
                <w:rFonts w:ascii="Times New Roman" w:hAnsi="Times New Roman"/>
                <w:sz w:val="24"/>
                <w:szCs w:val="24"/>
                <w:lang w:eastAsia="ko-KR"/>
              </w:rPr>
              <w:t xml:space="preserve"> university</w:t>
            </w:r>
            <w:r w:rsidR="008852C8">
              <w:rPr>
                <w:rFonts w:ascii="Times New Roman" w:hAnsi="Times New Roman"/>
                <w:sz w:val="24"/>
                <w:szCs w:val="24"/>
                <w:lang w:eastAsia="ko-KR"/>
              </w:rPr>
              <w:t xml:space="preserve"> or other sponsors.</w:t>
            </w:r>
          </w:p>
          <w:p w14:paraId="0F9330E7" w14:textId="77777777" w:rsidR="00EE6155" w:rsidRPr="00D07A33" w:rsidRDefault="00EE6155" w:rsidP="000D40D8">
            <w:pPr>
              <w:ind w:firstLine="0"/>
              <w:jc w:val="left"/>
              <w:rPr>
                <w:rFonts w:ascii="Times New Roman" w:hAnsi="Times New Roman"/>
                <w:sz w:val="24"/>
                <w:szCs w:val="24"/>
                <w:lang w:eastAsia="ko-KR"/>
              </w:rPr>
            </w:pPr>
          </w:p>
        </w:tc>
      </w:tr>
      <w:tr w:rsidR="00334D78" w:rsidRPr="00D07A33" w14:paraId="75BAD162" w14:textId="77777777" w:rsidTr="7E45ECCE">
        <w:trPr>
          <w:trHeight w:val="503"/>
        </w:trPr>
        <w:tc>
          <w:tcPr>
            <w:tcW w:w="1603" w:type="dxa"/>
            <w:vAlign w:val="center"/>
          </w:tcPr>
          <w:p w14:paraId="37196871" w14:textId="37ACC3BD" w:rsidR="00334D78"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Technology Disclosed? If so, what?</w:t>
            </w:r>
          </w:p>
        </w:tc>
        <w:tc>
          <w:tcPr>
            <w:tcW w:w="7837" w:type="dxa"/>
            <w:vAlign w:val="center"/>
          </w:tcPr>
          <w:p w14:paraId="64C880A1" w14:textId="77777777" w:rsidR="00334D78" w:rsidRPr="00D07A33" w:rsidRDefault="00334D78" w:rsidP="000D40D8">
            <w:pPr>
              <w:ind w:firstLine="0"/>
              <w:jc w:val="left"/>
              <w:rPr>
                <w:rFonts w:ascii="Times New Roman" w:hAnsi="Times New Roman"/>
                <w:sz w:val="24"/>
                <w:szCs w:val="24"/>
              </w:rPr>
            </w:pPr>
          </w:p>
          <w:p w14:paraId="7AFB888F" w14:textId="56F6E8DD" w:rsidR="00EE6155" w:rsidRPr="00D07A33" w:rsidRDefault="00B521D8" w:rsidP="000D40D8">
            <w:pPr>
              <w:ind w:firstLine="0"/>
              <w:jc w:val="left"/>
              <w:rPr>
                <w:rFonts w:ascii="Times New Roman" w:hAnsi="Times New Roman"/>
                <w:sz w:val="24"/>
                <w:szCs w:val="24"/>
              </w:rPr>
            </w:pPr>
            <w:r>
              <w:rPr>
                <w:rFonts w:ascii="Times New Roman" w:hAnsi="Times New Roman"/>
                <w:sz w:val="24"/>
                <w:szCs w:val="24"/>
              </w:rPr>
              <w:t>Interface control document</w:t>
            </w:r>
            <w:r w:rsidR="005E71A5">
              <w:rPr>
                <w:rFonts w:ascii="Times New Roman" w:hAnsi="Times New Roman"/>
                <w:sz w:val="24"/>
                <w:szCs w:val="24"/>
              </w:rPr>
              <w:t xml:space="preserve"> for </w:t>
            </w:r>
            <w:r w:rsidR="00A000F6">
              <w:rPr>
                <w:rFonts w:ascii="Times New Roman" w:hAnsi="Times New Roman"/>
                <w:sz w:val="24"/>
                <w:szCs w:val="24"/>
              </w:rPr>
              <w:t xml:space="preserve">Bus </w:t>
            </w:r>
            <w:r w:rsidR="009F5DE6">
              <w:rPr>
                <w:rFonts w:ascii="Times New Roman" w:hAnsi="Times New Roman"/>
                <w:sz w:val="24"/>
                <w:szCs w:val="24"/>
              </w:rPr>
              <w:t>integration</w:t>
            </w:r>
          </w:p>
          <w:p w14:paraId="1EB2E19E" w14:textId="77777777" w:rsidR="00EE6155" w:rsidRPr="00D07A33" w:rsidRDefault="00EE6155" w:rsidP="000D40D8">
            <w:pPr>
              <w:ind w:firstLine="0"/>
              <w:jc w:val="left"/>
              <w:rPr>
                <w:rFonts w:ascii="Times New Roman" w:hAnsi="Times New Roman"/>
                <w:sz w:val="24"/>
                <w:szCs w:val="24"/>
              </w:rPr>
            </w:pPr>
          </w:p>
          <w:p w14:paraId="4F86340D" w14:textId="77777777" w:rsidR="00EE6155" w:rsidRPr="00D07A33" w:rsidRDefault="00EE6155" w:rsidP="000D40D8">
            <w:pPr>
              <w:ind w:firstLine="0"/>
              <w:jc w:val="left"/>
              <w:rPr>
                <w:rFonts w:ascii="Times New Roman" w:hAnsi="Times New Roman"/>
                <w:sz w:val="24"/>
                <w:szCs w:val="24"/>
              </w:rPr>
            </w:pPr>
          </w:p>
          <w:p w14:paraId="6A87C5C4" w14:textId="77777777" w:rsidR="00EE6155" w:rsidRPr="00D07A33" w:rsidRDefault="00EE6155" w:rsidP="000D40D8">
            <w:pPr>
              <w:ind w:firstLine="0"/>
              <w:jc w:val="left"/>
              <w:rPr>
                <w:rFonts w:ascii="Times New Roman" w:hAnsi="Times New Roman"/>
                <w:sz w:val="24"/>
                <w:szCs w:val="24"/>
              </w:rPr>
            </w:pPr>
          </w:p>
        </w:tc>
      </w:tr>
      <w:tr w:rsidR="00766EAA" w:rsidRPr="00D07A33" w14:paraId="2B1C57C6" w14:textId="77777777" w:rsidTr="7E45ECCE">
        <w:trPr>
          <w:trHeight w:val="260"/>
        </w:trPr>
        <w:tc>
          <w:tcPr>
            <w:tcW w:w="1603" w:type="dxa"/>
            <w:vAlign w:val="center"/>
          </w:tcPr>
          <w:p w14:paraId="1AFF8CFF" w14:textId="77777777" w:rsidR="00766EAA" w:rsidRPr="00D07A33" w:rsidRDefault="00766EAA" w:rsidP="001C36E1">
            <w:pPr>
              <w:spacing w:before="80" w:after="80"/>
              <w:ind w:firstLine="0"/>
              <w:jc w:val="center"/>
              <w:rPr>
                <w:rFonts w:ascii="Times New Roman" w:hAnsi="Times New Roman"/>
                <w:b/>
                <w:sz w:val="24"/>
                <w:szCs w:val="24"/>
              </w:rPr>
            </w:pPr>
            <w:r w:rsidRPr="00D07A33">
              <w:rPr>
                <w:rFonts w:ascii="Times New Roman" w:hAnsi="Times New Roman"/>
                <w:b/>
                <w:sz w:val="24"/>
                <w:szCs w:val="24"/>
              </w:rPr>
              <w:t>Additional requirements</w:t>
            </w:r>
          </w:p>
        </w:tc>
        <w:tc>
          <w:tcPr>
            <w:tcW w:w="7837" w:type="dxa"/>
            <w:vAlign w:val="center"/>
          </w:tcPr>
          <w:p w14:paraId="58D0D7CB" w14:textId="77777777" w:rsidR="00766EAA" w:rsidRPr="00D07A33" w:rsidRDefault="00766EAA" w:rsidP="000D40D8">
            <w:pPr>
              <w:ind w:firstLine="0"/>
              <w:jc w:val="left"/>
              <w:rPr>
                <w:rFonts w:ascii="Times New Roman" w:hAnsi="Times New Roman"/>
                <w:sz w:val="24"/>
                <w:szCs w:val="24"/>
              </w:rPr>
            </w:pPr>
          </w:p>
          <w:p w14:paraId="5EF379AF" w14:textId="77777777" w:rsidR="00EE6155" w:rsidRPr="00D07A33" w:rsidRDefault="00EE6155" w:rsidP="000D40D8">
            <w:pPr>
              <w:ind w:firstLine="0"/>
              <w:jc w:val="left"/>
              <w:rPr>
                <w:rFonts w:ascii="Times New Roman" w:hAnsi="Times New Roman"/>
                <w:sz w:val="24"/>
                <w:szCs w:val="24"/>
              </w:rPr>
            </w:pPr>
          </w:p>
          <w:p w14:paraId="3D9020D7" w14:textId="77777777" w:rsidR="00EE6155" w:rsidRPr="00D07A33" w:rsidRDefault="00EE6155" w:rsidP="000D40D8">
            <w:pPr>
              <w:ind w:firstLine="0"/>
              <w:jc w:val="left"/>
              <w:rPr>
                <w:rFonts w:ascii="Times New Roman" w:hAnsi="Times New Roman"/>
                <w:sz w:val="24"/>
                <w:szCs w:val="24"/>
              </w:rPr>
            </w:pPr>
          </w:p>
          <w:p w14:paraId="5D48B205" w14:textId="77777777" w:rsidR="00EE6155" w:rsidRPr="00D07A33" w:rsidRDefault="00EE6155" w:rsidP="000D40D8">
            <w:pPr>
              <w:ind w:firstLine="0"/>
              <w:jc w:val="left"/>
              <w:rPr>
                <w:rFonts w:ascii="Times New Roman" w:hAnsi="Times New Roman"/>
                <w:sz w:val="24"/>
                <w:szCs w:val="24"/>
              </w:rPr>
            </w:pPr>
          </w:p>
          <w:p w14:paraId="48E24275" w14:textId="77777777" w:rsidR="00EE6155" w:rsidRPr="00D07A33" w:rsidRDefault="00EE6155" w:rsidP="000D40D8">
            <w:pPr>
              <w:ind w:firstLine="0"/>
              <w:jc w:val="left"/>
              <w:rPr>
                <w:rFonts w:ascii="Times New Roman" w:hAnsi="Times New Roman"/>
                <w:sz w:val="24"/>
                <w:szCs w:val="24"/>
              </w:rPr>
            </w:pPr>
          </w:p>
        </w:tc>
      </w:tr>
      <w:tr w:rsidR="00766EAA" w:rsidRPr="00D07A33" w14:paraId="08530499" w14:textId="77777777" w:rsidTr="7E45ECCE">
        <w:trPr>
          <w:trHeight w:val="872"/>
        </w:trPr>
        <w:tc>
          <w:tcPr>
            <w:tcW w:w="1603" w:type="dxa"/>
            <w:vAlign w:val="center"/>
          </w:tcPr>
          <w:p w14:paraId="79601587" w14:textId="64366060" w:rsidR="00766EAA" w:rsidRPr="00D07A33" w:rsidRDefault="00CE28C4" w:rsidP="001C36E1">
            <w:pPr>
              <w:spacing w:before="80" w:after="80"/>
              <w:ind w:firstLine="0"/>
              <w:jc w:val="center"/>
              <w:rPr>
                <w:rFonts w:ascii="Times New Roman" w:hAnsi="Times New Roman"/>
                <w:b/>
                <w:sz w:val="24"/>
                <w:szCs w:val="24"/>
              </w:rPr>
            </w:pPr>
            <w:r>
              <w:rPr>
                <w:rFonts w:ascii="Times New Roman" w:hAnsi="Times New Roman"/>
                <w:b/>
                <w:sz w:val="24"/>
                <w:szCs w:val="24"/>
              </w:rPr>
              <w:t>NDA or IP Assignment agreement requested?</w:t>
            </w:r>
          </w:p>
        </w:tc>
        <w:tc>
          <w:tcPr>
            <w:tcW w:w="7837" w:type="dxa"/>
            <w:vAlign w:val="center"/>
          </w:tcPr>
          <w:p w14:paraId="7626CAA2" w14:textId="77777777" w:rsidR="00766EAA" w:rsidRPr="00D07A33" w:rsidRDefault="00766EAA" w:rsidP="000D40D8">
            <w:pPr>
              <w:ind w:firstLine="0"/>
              <w:jc w:val="left"/>
              <w:rPr>
                <w:rFonts w:ascii="Times New Roman" w:hAnsi="Times New Roman"/>
                <w:sz w:val="24"/>
                <w:szCs w:val="24"/>
              </w:rPr>
            </w:pPr>
          </w:p>
          <w:p w14:paraId="4938ACF3" w14:textId="77777777" w:rsidR="00EE6155" w:rsidRPr="00D07A33" w:rsidRDefault="00EE6155" w:rsidP="000D40D8">
            <w:pPr>
              <w:ind w:firstLine="0"/>
              <w:jc w:val="left"/>
              <w:rPr>
                <w:rFonts w:ascii="Times New Roman" w:hAnsi="Times New Roman"/>
                <w:sz w:val="24"/>
                <w:szCs w:val="24"/>
              </w:rPr>
            </w:pPr>
          </w:p>
          <w:p w14:paraId="1E4FC91C" w14:textId="77777777" w:rsidR="00EE6155" w:rsidRPr="00D07A33" w:rsidRDefault="00EE6155" w:rsidP="000D40D8">
            <w:pPr>
              <w:ind w:firstLine="0"/>
              <w:jc w:val="left"/>
              <w:rPr>
                <w:rFonts w:ascii="Times New Roman" w:hAnsi="Times New Roman"/>
                <w:sz w:val="24"/>
                <w:szCs w:val="24"/>
              </w:rPr>
            </w:pPr>
          </w:p>
          <w:p w14:paraId="75E3010C" w14:textId="1090836D" w:rsidR="00EE6155" w:rsidRPr="00D07A33" w:rsidRDefault="591B9F85" w:rsidP="000D40D8">
            <w:pPr>
              <w:ind w:firstLine="0"/>
              <w:jc w:val="left"/>
              <w:rPr>
                <w:rFonts w:ascii="Times New Roman" w:hAnsi="Times New Roman"/>
                <w:sz w:val="24"/>
                <w:szCs w:val="24"/>
              </w:rPr>
            </w:pPr>
            <w:r w:rsidRPr="7E45ECCE">
              <w:rPr>
                <w:rFonts w:ascii="Times New Roman" w:hAnsi="Times New Roman"/>
                <w:sz w:val="24"/>
                <w:szCs w:val="24"/>
              </w:rPr>
              <w:t>No</w:t>
            </w:r>
          </w:p>
          <w:p w14:paraId="20AC2D4F" w14:textId="77777777" w:rsidR="00EE6155" w:rsidRPr="00D07A33" w:rsidRDefault="00EE6155" w:rsidP="000D40D8">
            <w:pPr>
              <w:ind w:firstLine="0"/>
              <w:jc w:val="left"/>
              <w:rPr>
                <w:rFonts w:ascii="Times New Roman" w:hAnsi="Times New Roman"/>
                <w:sz w:val="24"/>
                <w:szCs w:val="24"/>
              </w:rPr>
            </w:pPr>
          </w:p>
        </w:tc>
      </w:tr>
    </w:tbl>
    <w:p w14:paraId="73E40D56" w14:textId="77777777" w:rsidR="00010964" w:rsidRPr="00D07A33" w:rsidRDefault="00010964" w:rsidP="00465AB3">
      <w:pPr>
        <w:ind w:firstLine="0"/>
        <w:rPr>
          <w:rFonts w:ascii="Times New Roman" w:hAnsi="Times New Roman"/>
          <w:sz w:val="18"/>
          <w:szCs w:val="18"/>
          <w:lang w:eastAsia="ko-KR"/>
        </w:rPr>
      </w:pPr>
    </w:p>
    <w:p w14:paraId="515E09CD" w14:textId="77777777" w:rsidR="00CE28C4" w:rsidRDefault="00CE28C4" w:rsidP="00CE28C4">
      <w:pPr>
        <w:ind w:firstLine="0"/>
        <w:jc w:val="left"/>
        <w:rPr>
          <w:rFonts w:ascii="Times New Roman" w:hAnsi="Times New Roman"/>
          <w:b/>
          <w:sz w:val="18"/>
          <w:szCs w:val="18"/>
          <w:lang w:eastAsia="ko-KR"/>
        </w:rPr>
      </w:pPr>
    </w:p>
    <w:p w14:paraId="7B09C797" w14:textId="77777777" w:rsidR="00CE28C4" w:rsidRDefault="00CE28C4" w:rsidP="00CE28C4">
      <w:pPr>
        <w:ind w:firstLine="0"/>
        <w:jc w:val="left"/>
        <w:rPr>
          <w:rFonts w:ascii="Times New Roman" w:hAnsi="Times New Roman"/>
          <w:b/>
          <w:sz w:val="18"/>
          <w:szCs w:val="18"/>
          <w:lang w:eastAsia="ko-KR"/>
        </w:rPr>
      </w:pPr>
    </w:p>
    <w:p w14:paraId="0A5CA5C6" w14:textId="77777777" w:rsidR="00CE28C4" w:rsidRDefault="00CE28C4" w:rsidP="00CE28C4">
      <w:pPr>
        <w:ind w:firstLine="0"/>
        <w:jc w:val="left"/>
        <w:rPr>
          <w:rFonts w:ascii="Times New Roman" w:hAnsi="Times New Roman"/>
          <w:b/>
          <w:sz w:val="18"/>
          <w:szCs w:val="18"/>
          <w:lang w:eastAsia="ko-KR"/>
        </w:rPr>
      </w:pPr>
    </w:p>
    <w:p w14:paraId="64BF7342" w14:textId="77777777" w:rsidR="00CE28C4" w:rsidRDefault="00CE28C4" w:rsidP="00CE28C4">
      <w:pPr>
        <w:ind w:firstLine="0"/>
        <w:jc w:val="left"/>
        <w:rPr>
          <w:rFonts w:ascii="Times New Roman" w:hAnsi="Times New Roman"/>
          <w:b/>
          <w:sz w:val="18"/>
          <w:szCs w:val="18"/>
          <w:lang w:eastAsia="ko-KR"/>
        </w:rPr>
      </w:pPr>
    </w:p>
    <w:p w14:paraId="1230B20A" w14:textId="77777777" w:rsidR="00CE28C4" w:rsidRDefault="00CE28C4" w:rsidP="00CE28C4">
      <w:pPr>
        <w:ind w:firstLine="0"/>
        <w:jc w:val="left"/>
        <w:rPr>
          <w:rFonts w:ascii="Times New Roman" w:hAnsi="Times New Roman"/>
          <w:b/>
          <w:sz w:val="18"/>
          <w:szCs w:val="18"/>
          <w:lang w:eastAsia="ko-KR"/>
        </w:rPr>
      </w:pPr>
    </w:p>
    <w:p w14:paraId="16909467" w14:textId="77777777" w:rsidR="00CE28C4" w:rsidRDefault="00CE28C4" w:rsidP="00CE28C4">
      <w:pPr>
        <w:ind w:firstLine="0"/>
        <w:jc w:val="left"/>
        <w:rPr>
          <w:rFonts w:ascii="Times New Roman" w:hAnsi="Times New Roman"/>
          <w:b/>
          <w:sz w:val="18"/>
          <w:szCs w:val="18"/>
          <w:lang w:eastAsia="ko-KR"/>
        </w:rPr>
      </w:pPr>
    </w:p>
    <w:p w14:paraId="69169DB7" w14:textId="712AEB44"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Technology and ECCN:</w:t>
      </w:r>
    </w:p>
    <w:p w14:paraId="23AD5CCF" w14:textId="4A6A6A2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“If your project involves ‘technology’ that is either (a) not publicly available or (b) includes proprietary source code (not executable files), then it requires an ECCN.” ‘Technology,’ for this purpose, is defined as “information necessary for the development, production, use, operation, installation, maintenance, repair, overhaul or refurbishing of an item. Technology may be in any tangible form, such as written or oral communications, blueprints, drawings, photographs, plans, diagrams, models, formulae, tables, engineering designs and specifications, computer-aided design files, manuals or documentation, electronic media or information revealed through visual inspection.”</w:t>
      </w:r>
    </w:p>
    <w:p w14:paraId="4CCE372F" w14:textId="77777777" w:rsidR="00CE28C4" w:rsidRPr="00CE28C4" w:rsidRDefault="00CE28C4" w:rsidP="00CE28C4">
      <w:pPr>
        <w:ind w:firstLine="0"/>
        <w:jc w:val="left"/>
        <w:rPr>
          <w:rFonts w:ascii="Times New Roman" w:hAnsi="Times New Roman"/>
          <w:sz w:val="18"/>
          <w:szCs w:val="18"/>
          <w:lang w:eastAsia="ko-KR"/>
        </w:rPr>
      </w:pPr>
    </w:p>
    <w:p w14:paraId="1E27D294" w14:textId="77777777"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Interactive tool to determine ECCN:</w:t>
      </w:r>
    </w:p>
    <w:p w14:paraId="78C63CB2" w14:textId="38975D1E" w:rsidR="00CE28C4" w:rsidRDefault="007C4C47" w:rsidP="00CE28C4">
      <w:pPr>
        <w:ind w:firstLine="0"/>
        <w:jc w:val="left"/>
        <w:rPr>
          <w:rFonts w:ascii="Times New Roman" w:hAnsi="Times New Roman"/>
          <w:sz w:val="18"/>
          <w:szCs w:val="18"/>
          <w:lang w:eastAsia="ko-KR"/>
        </w:rPr>
      </w:pPr>
      <w:hyperlink r:id="rId8" w:history="1">
        <w:r w:rsidR="00CE28C4" w:rsidRPr="00B51DD1">
          <w:rPr>
            <w:rStyle w:val="Hyperlink"/>
            <w:rFonts w:ascii="Times New Roman" w:hAnsi="Times New Roman"/>
            <w:sz w:val="18"/>
            <w:szCs w:val="18"/>
            <w:lang w:eastAsia="ko-KR"/>
          </w:rPr>
          <w:t>https://www.bis.doc.gov/index.php/export-control-classification-interactive-tool</w:t>
        </w:r>
      </w:hyperlink>
      <w:r w:rsidR="00CE28C4">
        <w:rPr>
          <w:rFonts w:ascii="Times New Roman" w:hAnsi="Times New Roman"/>
          <w:sz w:val="18"/>
          <w:szCs w:val="18"/>
          <w:lang w:eastAsia="ko-KR"/>
        </w:rPr>
        <w:t xml:space="preserve"> </w:t>
      </w:r>
    </w:p>
    <w:p w14:paraId="21DC098A" w14:textId="77777777" w:rsidR="00CE28C4" w:rsidRPr="00CE28C4" w:rsidRDefault="00CE28C4" w:rsidP="00CE28C4">
      <w:pPr>
        <w:ind w:firstLine="0"/>
        <w:jc w:val="left"/>
        <w:rPr>
          <w:rFonts w:ascii="Times New Roman" w:hAnsi="Times New Roman"/>
          <w:sz w:val="18"/>
          <w:szCs w:val="18"/>
          <w:lang w:eastAsia="ko-KR"/>
        </w:rPr>
      </w:pPr>
    </w:p>
    <w:p w14:paraId="02729A20"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NDAs and IP Assignments:</w:t>
      </w:r>
    </w:p>
    <w:p w14:paraId="018F75FA" w14:textId="1166AB1B"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lastRenderedPageBreak/>
        <w:t xml:space="preserve">The sponsoring company typically has NDAs and IP assignment forms that it wishes to use.  Neither the NDA </w:t>
      </w:r>
      <w:r>
        <w:rPr>
          <w:rFonts w:ascii="Times New Roman" w:hAnsi="Times New Roman"/>
          <w:sz w:val="18"/>
          <w:szCs w:val="18"/>
          <w:lang w:eastAsia="ko-KR"/>
        </w:rPr>
        <w:t>n</w:t>
      </w:r>
      <w:r w:rsidRPr="00CE28C4">
        <w:rPr>
          <w:rFonts w:ascii="Times New Roman" w:hAnsi="Times New Roman"/>
          <w:sz w:val="18"/>
          <w:szCs w:val="18"/>
          <w:lang w:eastAsia="ko-KR"/>
        </w:rPr>
        <w:t>or the IP assignment is an agreement with Purdue directly; these agreements are between the students and the sponsoring company.  Of course, our office can review the company-provided documents to be certain it aligns with Purdue’s standards.  Alternatively, our office has draft agreements which we could provide for the sponsor’s use.  Again, as NDAs are between the student and the sponsor, Purdue cannot be a party to or advise the sponsor or the student on the NDAs, other than to outline some basic expectations as to fairness and suitability of the NDA to a student project.</w:t>
      </w:r>
    </w:p>
    <w:p w14:paraId="0EE09F72" w14:textId="78B68DF8" w:rsidR="00460E44" w:rsidRDefault="00460E44" w:rsidP="00D82395">
      <w:pPr>
        <w:ind w:firstLine="0"/>
        <w:jc w:val="left"/>
        <w:rPr>
          <w:rFonts w:ascii="Times New Roman" w:hAnsi="Times New Roman"/>
          <w:sz w:val="18"/>
          <w:szCs w:val="18"/>
          <w:lang w:eastAsia="ko-KR"/>
        </w:rPr>
      </w:pPr>
    </w:p>
    <w:p w14:paraId="56784354" w14:textId="77777777" w:rsidR="00CE28C4" w:rsidRPr="00CE28C4" w:rsidRDefault="00CE28C4" w:rsidP="00CE28C4">
      <w:pPr>
        <w:ind w:firstLine="0"/>
        <w:jc w:val="left"/>
        <w:rPr>
          <w:rFonts w:ascii="Times New Roman" w:hAnsi="Times New Roman"/>
          <w:b/>
          <w:sz w:val="18"/>
          <w:szCs w:val="18"/>
          <w:lang w:eastAsia="ko-KR"/>
        </w:rPr>
      </w:pPr>
      <w:r w:rsidRPr="00CE28C4">
        <w:rPr>
          <w:rFonts w:ascii="Times New Roman" w:hAnsi="Times New Roman"/>
          <w:b/>
          <w:sz w:val="18"/>
          <w:szCs w:val="18"/>
          <w:lang w:eastAsia="ko-KR"/>
        </w:rPr>
        <w:t>Sponsor Acknowledgements:</w:t>
      </w:r>
    </w:p>
    <w:p w14:paraId="5EBBDC55" w14:textId="4861F59D" w:rsidR="00CE28C4" w:rsidRPr="00CE28C4" w:rsidRDefault="00CE28C4" w:rsidP="00CE28C4">
      <w:pPr>
        <w:ind w:firstLine="0"/>
        <w:jc w:val="left"/>
        <w:rPr>
          <w:rFonts w:ascii="Times New Roman" w:hAnsi="Times New Roman"/>
          <w:sz w:val="18"/>
          <w:szCs w:val="18"/>
          <w:lang w:eastAsia="ko-KR"/>
        </w:rPr>
      </w:pPr>
      <w:r w:rsidRPr="00CE28C4">
        <w:rPr>
          <w:rFonts w:ascii="Times New Roman" w:hAnsi="Times New Roman"/>
          <w:sz w:val="18"/>
          <w:szCs w:val="18"/>
          <w:lang w:eastAsia="ko-KR"/>
        </w:rPr>
        <w:t>By way of background, Purdue University professors who have senior capstone class projects involving outside sponsor companies notify our office so that we can prepare an acknowledgement form for the sponsoring company’s comple</w:t>
      </w:r>
      <w:r>
        <w:rPr>
          <w:rFonts w:ascii="Times New Roman" w:hAnsi="Times New Roman"/>
          <w:sz w:val="18"/>
          <w:szCs w:val="18"/>
          <w:lang w:eastAsia="ko-KR"/>
        </w:rPr>
        <w:t>tion</w:t>
      </w:r>
      <w:r w:rsidRPr="00CE28C4">
        <w:rPr>
          <w:rFonts w:ascii="Times New Roman" w:hAnsi="Times New Roman"/>
          <w:sz w:val="18"/>
          <w:szCs w:val="18"/>
          <w:lang w:eastAsia="ko-KR"/>
        </w:rPr>
        <w:t xml:space="preserve">. This is not a contract but an acknowledgement form signed by sponsoring companies which lays out Purdue’s guidelines regarding class projects and outside company inputs, potential export control issues, and student intellectual property. Some sponsoring companies offer a monetary donation to the project, but that is not a requirement. </w:t>
      </w:r>
    </w:p>
    <w:p w14:paraId="0E7151C4" w14:textId="77777777" w:rsidR="00CE28C4" w:rsidRPr="00D07A33" w:rsidRDefault="00CE28C4" w:rsidP="00D82395">
      <w:pPr>
        <w:ind w:firstLine="0"/>
        <w:jc w:val="left"/>
        <w:rPr>
          <w:rFonts w:ascii="Times New Roman" w:hAnsi="Times New Roman"/>
          <w:sz w:val="18"/>
          <w:szCs w:val="18"/>
          <w:lang w:eastAsia="ko-KR"/>
        </w:rPr>
      </w:pPr>
    </w:p>
    <w:sectPr w:rsidR="00CE28C4" w:rsidRPr="00D07A33" w:rsidSect="00C6533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43E97" w14:textId="77777777" w:rsidR="00C6533C" w:rsidRDefault="00C6533C" w:rsidP="00460E44">
      <w:r>
        <w:separator/>
      </w:r>
    </w:p>
  </w:endnote>
  <w:endnote w:type="continuationSeparator" w:id="0">
    <w:p w14:paraId="49AAEB32" w14:textId="77777777" w:rsidR="00C6533C" w:rsidRDefault="00C6533C" w:rsidP="0046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635" w14:textId="77777777" w:rsidR="00DC62C3" w:rsidRDefault="00DC62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39D9" w14:textId="6B6FFC9B" w:rsidR="008F7AFB" w:rsidRDefault="008F7AFB" w:rsidP="00E26C55">
    <w:pPr>
      <w:pStyle w:val="Footer"/>
      <w:ind w:firstLine="0"/>
      <w:jc w:val="left"/>
      <w:rPr>
        <w:rFonts w:ascii="Times New Roman" w:hAnsi="Times New Roman"/>
        <w:sz w:val="18"/>
        <w:szCs w:val="18"/>
      </w:rPr>
    </w:pPr>
    <w:r w:rsidRPr="00587115">
      <w:rPr>
        <w:rFonts w:ascii="Times New Roman" w:hAnsi="Times New Roman"/>
        <w:sz w:val="18"/>
        <w:szCs w:val="18"/>
        <w:vertAlign w:val="superscript"/>
      </w:rPr>
      <w:t>1</w:t>
    </w:r>
    <w:r w:rsidRPr="00587115">
      <w:rPr>
        <w:rFonts w:ascii="Times New Roman" w:hAnsi="Times New Roman"/>
        <w:sz w:val="18"/>
        <w:szCs w:val="18"/>
      </w:rPr>
      <w:t>In general, one semester has 15 weeks. For a 3 cr</w:t>
    </w:r>
    <w:r w:rsidR="00D07A33">
      <w:rPr>
        <w:rFonts w:ascii="Times New Roman" w:hAnsi="Times New Roman"/>
        <w:sz w:val="18"/>
        <w:szCs w:val="18"/>
      </w:rPr>
      <w:t>edit</w:t>
    </w:r>
    <w:r w:rsidRPr="00587115">
      <w:rPr>
        <w:rFonts w:ascii="Times New Roman" w:hAnsi="Times New Roman"/>
        <w:sz w:val="18"/>
        <w:szCs w:val="18"/>
      </w:rPr>
      <w:t xml:space="preserve"> h</w:t>
    </w:r>
    <w:r w:rsidR="00D07A33">
      <w:rPr>
        <w:rFonts w:ascii="Times New Roman" w:hAnsi="Times New Roman"/>
        <w:sz w:val="18"/>
        <w:szCs w:val="18"/>
      </w:rPr>
      <w:t>our</w:t>
    </w:r>
    <w:r w:rsidRPr="00587115">
      <w:rPr>
        <w:rFonts w:ascii="Times New Roman" w:hAnsi="Times New Roman"/>
        <w:sz w:val="18"/>
        <w:szCs w:val="18"/>
      </w:rPr>
      <w:t xml:space="preserve">s course, a student </w:t>
    </w:r>
    <w:r>
      <w:rPr>
        <w:rFonts w:ascii="Times New Roman" w:hAnsi="Times New Roman"/>
        <w:sz w:val="18"/>
        <w:szCs w:val="18"/>
      </w:rPr>
      <w:t xml:space="preserve">is expected </w:t>
    </w:r>
    <w:r w:rsidRPr="00587115">
      <w:rPr>
        <w:rFonts w:ascii="Times New Roman" w:hAnsi="Times New Roman"/>
        <w:sz w:val="18"/>
        <w:szCs w:val="18"/>
      </w:rPr>
      <w:t xml:space="preserve">to </w:t>
    </w:r>
    <w:r>
      <w:rPr>
        <w:rFonts w:ascii="Times New Roman" w:hAnsi="Times New Roman"/>
        <w:sz w:val="18"/>
        <w:szCs w:val="18"/>
      </w:rPr>
      <w:t>work 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8 h</w:t>
    </w:r>
    <w:r w:rsidR="00D07A33">
      <w:rPr>
        <w:rFonts w:ascii="Times New Roman" w:hAnsi="Times New Roman"/>
        <w:sz w:val="18"/>
        <w:szCs w:val="18"/>
      </w:rPr>
      <w:t>ours</w:t>
    </w:r>
    <w:r w:rsidRPr="00587115">
      <w:rPr>
        <w:rFonts w:ascii="Times New Roman" w:hAnsi="Times New Roman"/>
        <w:sz w:val="18"/>
        <w:szCs w:val="18"/>
      </w:rPr>
      <w:t xml:space="preserve"> per week </w:t>
    </w:r>
    <w:r>
      <w:rPr>
        <w:rFonts w:ascii="Times New Roman" w:hAnsi="Times New Roman"/>
        <w:sz w:val="18"/>
        <w:szCs w:val="18"/>
      </w:rPr>
      <w:t xml:space="preserve">for </w:t>
    </w:r>
    <w:r w:rsidRPr="00587115">
      <w:rPr>
        <w:rFonts w:ascii="Times New Roman" w:hAnsi="Times New Roman"/>
        <w:sz w:val="18"/>
        <w:szCs w:val="18"/>
      </w:rPr>
      <w:t>the project</w:t>
    </w:r>
    <w:r>
      <w:rPr>
        <w:rFonts w:ascii="Times New Roman" w:hAnsi="Times New Roman"/>
        <w:sz w:val="18"/>
        <w:szCs w:val="18"/>
      </w:rPr>
      <w:t xml:space="preserve"> which is e</w:t>
    </w:r>
    <w:r w:rsidRPr="00587115">
      <w:rPr>
        <w:rFonts w:ascii="Times New Roman" w:hAnsi="Times New Roman"/>
        <w:sz w:val="18"/>
        <w:szCs w:val="18"/>
      </w:rPr>
      <w:t xml:space="preserve">quivalent to </w:t>
    </w:r>
    <w:r>
      <w:rPr>
        <w:rFonts w:ascii="Times New Roman" w:hAnsi="Times New Roman"/>
        <w:sz w:val="18"/>
        <w:szCs w:val="18"/>
      </w:rPr>
      <w:t>min</w:t>
    </w:r>
    <w:r w:rsidR="00020687">
      <w:rPr>
        <w:rFonts w:ascii="Times New Roman" w:hAnsi="Times New Roman"/>
        <w:sz w:val="18"/>
        <w:szCs w:val="18"/>
      </w:rPr>
      <w:t>imum</w:t>
    </w:r>
    <w:r>
      <w:rPr>
        <w:rFonts w:ascii="Times New Roman" w:hAnsi="Times New Roman"/>
        <w:sz w:val="18"/>
        <w:szCs w:val="18"/>
      </w:rPr>
      <w:t xml:space="preserve"> of </w:t>
    </w:r>
    <w:r w:rsidRPr="00587115">
      <w:rPr>
        <w:rFonts w:ascii="Times New Roman" w:hAnsi="Times New Roman"/>
        <w:sz w:val="18"/>
        <w:szCs w:val="18"/>
      </w:rPr>
      <w:t>120 hours.</w:t>
    </w:r>
  </w:p>
  <w:p w14:paraId="423AC8C2" w14:textId="40B54D46" w:rsidR="009C5E06" w:rsidRPr="009C5E06" w:rsidRDefault="009C5E06" w:rsidP="00E26C55">
    <w:pPr>
      <w:pStyle w:val="Footer"/>
      <w:ind w:firstLine="0"/>
      <w:jc w:val="left"/>
    </w:pPr>
    <w:r>
      <w:rPr>
        <w:rFonts w:ascii="Times New Roman" w:hAnsi="Times New Roman"/>
        <w:sz w:val="18"/>
        <w:szCs w:val="18"/>
        <w:vertAlign w:val="superscript"/>
      </w:rPr>
      <w:t>2</w:t>
    </w:r>
    <w:r w:rsidRPr="00DC62C3">
      <w:rPr>
        <w:rFonts w:ascii="Times New Roman" w:hAnsi="Times New Roman"/>
        <w:sz w:val="18"/>
        <w:szCs w:val="18"/>
      </w:rPr>
      <w:t>This information is for reference purposes only, and it will help us to identify a suitable faculty advisor and form student teams.</w:t>
    </w:r>
    <w:r>
      <w:rPr>
        <w:rFonts w:ascii="Times New Roman" w:hAnsi="Times New Roman"/>
        <w:sz w:val="18"/>
        <w:szCs w:val="18"/>
      </w:rPr>
      <w:t>.</w:t>
    </w:r>
  </w:p>
  <w:p w14:paraId="02F52270" w14:textId="77777777" w:rsidR="008F7AFB" w:rsidRDefault="008F7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7D9D" w14:textId="77777777" w:rsidR="00DC62C3" w:rsidRDefault="00DC6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B6F2" w14:textId="77777777" w:rsidR="00C6533C" w:rsidRDefault="00C6533C" w:rsidP="00460E44">
      <w:r>
        <w:separator/>
      </w:r>
    </w:p>
  </w:footnote>
  <w:footnote w:type="continuationSeparator" w:id="0">
    <w:p w14:paraId="0D8A2271" w14:textId="77777777" w:rsidR="00C6533C" w:rsidRDefault="00C6533C" w:rsidP="00460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F4B4" w14:textId="77777777" w:rsidR="00DC62C3" w:rsidRDefault="00DC62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FD044" w14:textId="6645A670" w:rsidR="008F7AFB" w:rsidRDefault="00D07A33" w:rsidP="00061A1A">
    <w:pPr>
      <w:pStyle w:val="Header"/>
      <w:tabs>
        <w:tab w:val="clear" w:pos="9360"/>
        <w:tab w:val="right" w:pos="9540"/>
      </w:tabs>
      <w:ind w:left="-180" w:firstLine="0"/>
      <w:rPr>
        <w:lang w:eastAsia="ko-KR"/>
      </w:rPr>
    </w:pPr>
    <w:r>
      <w:rPr>
        <w:rFonts w:eastAsia="Malgun Gothic"/>
      </w:rPr>
      <w:tab/>
    </w:r>
    <w:r>
      <w:rPr>
        <w:rFonts w:eastAsia="Malgun Gothic"/>
      </w:rPr>
      <w:tab/>
    </w:r>
    <w:r w:rsidR="008F7AFB" w:rsidRPr="00460E44">
      <w:rPr>
        <w:rFonts w:eastAsia="Malgun Gothic"/>
      </w:rPr>
      <w:t>Purdue University Fort Wayne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CB71" w14:textId="77777777" w:rsidR="00DC62C3" w:rsidRDefault="00DC62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FE4D956"/>
    <w:lvl w:ilvl="0">
      <w:numFmt w:val="none"/>
      <w:lvlText w:val=""/>
      <w:lvlJc w:val="left"/>
    </w:lvl>
    <w:lvl w:ilvl="1">
      <w:numFmt w:val="none"/>
      <w:lvlText w:val=""/>
      <w:lvlJc w:val="left"/>
    </w:lvl>
    <w:lvl w:ilvl="2">
      <w:numFmt w:val="none"/>
      <w:lvlText w:val=""/>
      <w:lvlJc w:val="left"/>
    </w:lvl>
    <w:lvl w:ilvl="3">
      <w:numFmt w:val="decimal"/>
      <w:pStyle w:val="Heading4"/>
      <w:lvlText w:val="%4"/>
      <w:legacy w:legacy="1" w:legacySpace="0" w:legacyIndent="0"/>
      <w:lvlJc w:val="left"/>
      <w:rPr>
        <w:rFonts w:ascii="Tms Rmn" w:hAnsi="Tms Rmn" w:hint="default"/>
      </w:rPr>
    </w:lvl>
    <w:lvl w:ilvl="4">
      <w:numFmt w:val="decimal"/>
      <w:pStyle w:val="Heading5"/>
      <w:lvlText w:val="%5"/>
      <w:legacy w:legacy="1" w:legacySpace="0" w:legacyIndent="0"/>
      <w:lvlJc w:val="left"/>
      <w:rPr>
        <w:rFonts w:ascii="Tms Rmn" w:hAnsi="Tms Rmn" w:hint="default"/>
      </w:rPr>
    </w:lvl>
    <w:lvl w:ilvl="5">
      <w:numFmt w:val="decimal"/>
      <w:pStyle w:val="Heading6"/>
      <w:lvlText w:val="%6"/>
      <w:legacy w:legacy="1" w:legacySpace="0" w:legacyIndent="0"/>
      <w:lvlJc w:val="left"/>
      <w:rPr>
        <w:rFonts w:ascii="Tms Rmn" w:hAnsi="Tms Rmn" w:hint="default"/>
      </w:rPr>
    </w:lvl>
    <w:lvl w:ilvl="6">
      <w:numFmt w:val="decimal"/>
      <w:pStyle w:val="Heading7"/>
      <w:lvlText w:val="%7"/>
      <w:legacy w:legacy="1" w:legacySpace="0" w:legacyIndent="0"/>
      <w:lvlJc w:val="left"/>
      <w:rPr>
        <w:rFonts w:ascii="Tms Rmn" w:hAnsi="Tms Rmn" w:hint="default"/>
      </w:rPr>
    </w:lvl>
    <w:lvl w:ilvl="7">
      <w:numFmt w:val="decimal"/>
      <w:pStyle w:val="Heading8"/>
      <w:lvlText w:val="%8"/>
      <w:legacy w:legacy="1" w:legacySpace="0" w:legacyIndent="0"/>
      <w:lvlJc w:val="left"/>
      <w:rPr>
        <w:rFonts w:ascii="Tms Rmn" w:hAnsi="Tms Rmn" w:hint="default"/>
      </w:rPr>
    </w:lvl>
    <w:lvl w:ilvl="8">
      <w:numFmt w:val="decimal"/>
      <w:pStyle w:val="Heading9"/>
      <w:lvlText w:val="%9"/>
      <w:legacy w:legacy="1" w:legacySpace="0" w:legacyIndent="0"/>
      <w:lvlJc w:val="left"/>
      <w:rPr>
        <w:rFonts w:ascii="Tms Rmn" w:hAnsi="Tms Rmn"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70"/>
    <w:rsid w:val="00010715"/>
    <w:rsid w:val="00010964"/>
    <w:rsid w:val="00020687"/>
    <w:rsid w:val="00021999"/>
    <w:rsid w:val="00041381"/>
    <w:rsid w:val="00061A1A"/>
    <w:rsid w:val="000662D2"/>
    <w:rsid w:val="000717F0"/>
    <w:rsid w:val="0007663B"/>
    <w:rsid w:val="000D40D8"/>
    <w:rsid w:val="000F43F5"/>
    <w:rsid w:val="00166D09"/>
    <w:rsid w:val="00194670"/>
    <w:rsid w:val="001C36E1"/>
    <w:rsid w:val="001E66B9"/>
    <w:rsid w:val="002D5E28"/>
    <w:rsid w:val="00334D78"/>
    <w:rsid w:val="003A666D"/>
    <w:rsid w:val="003F51A7"/>
    <w:rsid w:val="004001AC"/>
    <w:rsid w:val="00447A01"/>
    <w:rsid w:val="00460E44"/>
    <w:rsid w:val="00465AB3"/>
    <w:rsid w:val="00476E70"/>
    <w:rsid w:val="004B7340"/>
    <w:rsid w:val="0050293C"/>
    <w:rsid w:val="005109EC"/>
    <w:rsid w:val="00515F68"/>
    <w:rsid w:val="00541A2C"/>
    <w:rsid w:val="00587115"/>
    <w:rsid w:val="00596041"/>
    <w:rsid w:val="005E71A5"/>
    <w:rsid w:val="006016D8"/>
    <w:rsid w:val="0064626F"/>
    <w:rsid w:val="006514D1"/>
    <w:rsid w:val="00653596"/>
    <w:rsid w:val="006761EE"/>
    <w:rsid w:val="00695A56"/>
    <w:rsid w:val="006A2116"/>
    <w:rsid w:val="006B15F9"/>
    <w:rsid w:val="006C71B1"/>
    <w:rsid w:val="00740A2A"/>
    <w:rsid w:val="00753C64"/>
    <w:rsid w:val="007603E8"/>
    <w:rsid w:val="00766EAA"/>
    <w:rsid w:val="007871B2"/>
    <w:rsid w:val="007A6C04"/>
    <w:rsid w:val="007C4C47"/>
    <w:rsid w:val="007D501A"/>
    <w:rsid w:val="007E2A5C"/>
    <w:rsid w:val="007F224E"/>
    <w:rsid w:val="00810F49"/>
    <w:rsid w:val="008257BD"/>
    <w:rsid w:val="008611F6"/>
    <w:rsid w:val="008823FA"/>
    <w:rsid w:val="008852C8"/>
    <w:rsid w:val="008B321B"/>
    <w:rsid w:val="008C00F5"/>
    <w:rsid w:val="008F7AFB"/>
    <w:rsid w:val="009C5E06"/>
    <w:rsid w:val="009F5DE6"/>
    <w:rsid w:val="00A000F6"/>
    <w:rsid w:val="00A80883"/>
    <w:rsid w:val="00A86F0F"/>
    <w:rsid w:val="00A95C8E"/>
    <w:rsid w:val="00AB2F53"/>
    <w:rsid w:val="00AC07CE"/>
    <w:rsid w:val="00B11B3A"/>
    <w:rsid w:val="00B1565F"/>
    <w:rsid w:val="00B521D8"/>
    <w:rsid w:val="00B60F3A"/>
    <w:rsid w:val="00B717C5"/>
    <w:rsid w:val="00BF44D2"/>
    <w:rsid w:val="00C6533C"/>
    <w:rsid w:val="00C94DFE"/>
    <w:rsid w:val="00CC584C"/>
    <w:rsid w:val="00CE28C4"/>
    <w:rsid w:val="00D07A33"/>
    <w:rsid w:val="00D34B24"/>
    <w:rsid w:val="00D36B71"/>
    <w:rsid w:val="00D622E6"/>
    <w:rsid w:val="00D82395"/>
    <w:rsid w:val="00DB2491"/>
    <w:rsid w:val="00DC419F"/>
    <w:rsid w:val="00DC62C3"/>
    <w:rsid w:val="00E0556A"/>
    <w:rsid w:val="00E2266E"/>
    <w:rsid w:val="00E26C55"/>
    <w:rsid w:val="00E27AE9"/>
    <w:rsid w:val="00E6440D"/>
    <w:rsid w:val="00ED64CC"/>
    <w:rsid w:val="00EE0C3B"/>
    <w:rsid w:val="00EE6155"/>
    <w:rsid w:val="00F0233D"/>
    <w:rsid w:val="00F128FA"/>
    <w:rsid w:val="00F26A0B"/>
    <w:rsid w:val="00F42590"/>
    <w:rsid w:val="00FE6F74"/>
    <w:rsid w:val="02D92F8D"/>
    <w:rsid w:val="06FD6B55"/>
    <w:rsid w:val="0BFEB001"/>
    <w:rsid w:val="1B411F18"/>
    <w:rsid w:val="243437C3"/>
    <w:rsid w:val="2D2FE843"/>
    <w:rsid w:val="33313975"/>
    <w:rsid w:val="4CDE47B1"/>
    <w:rsid w:val="5069C6AA"/>
    <w:rsid w:val="549C59C0"/>
    <w:rsid w:val="591B9F85"/>
    <w:rsid w:val="71EE1E14"/>
    <w:rsid w:val="77C7C5D5"/>
    <w:rsid w:val="7E45EC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BC61C"/>
  <w15:docId w15:val="{2DF0BA3A-FCFB-4BBA-9B21-769381D9E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670"/>
    <w:pPr>
      <w:ind w:firstLine="227"/>
      <w:jc w:val="both"/>
    </w:pPr>
    <w:rPr>
      <w:rFonts w:ascii="Times" w:hAnsi="Times"/>
      <w:lang w:eastAsia="de-DE"/>
    </w:rPr>
  </w:style>
  <w:style w:type="paragraph" w:styleId="Heading1">
    <w:name w:val="heading 1"/>
    <w:basedOn w:val="Normal"/>
    <w:next w:val="Normal"/>
    <w:link w:val="Heading1Char"/>
    <w:qFormat/>
    <w:rsid w:val="00194670"/>
    <w:pPr>
      <w:keepNext/>
      <w:keepLines/>
      <w:pageBreakBefore/>
      <w:tabs>
        <w:tab w:val="left" w:pos="284"/>
      </w:tabs>
      <w:suppressAutoHyphens/>
      <w:spacing w:after="1600" w:line="320" w:lineRule="exact"/>
      <w:ind w:firstLine="0"/>
      <w:outlineLvl w:val="0"/>
    </w:pPr>
    <w:rPr>
      <w:b/>
      <w:sz w:val="28"/>
    </w:rPr>
  </w:style>
  <w:style w:type="paragraph" w:styleId="Heading2">
    <w:name w:val="heading 2"/>
    <w:basedOn w:val="Normal"/>
    <w:next w:val="Normal"/>
    <w:link w:val="Heading2Char"/>
    <w:qFormat/>
    <w:rsid w:val="00194670"/>
    <w:pPr>
      <w:keepNext/>
      <w:keepLines/>
      <w:tabs>
        <w:tab w:val="left" w:pos="454"/>
      </w:tabs>
      <w:suppressAutoHyphens/>
      <w:spacing w:before="520" w:after="280" w:line="280" w:lineRule="exact"/>
      <w:ind w:firstLine="0"/>
      <w:outlineLvl w:val="1"/>
    </w:pPr>
    <w:rPr>
      <w:b/>
    </w:rPr>
  </w:style>
  <w:style w:type="paragraph" w:styleId="Heading3">
    <w:name w:val="heading 3"/>
    <w:basedOn w:val="Normal"/>
    <w:next w:val="Normal"/>
    <w:link w:val="Heading3Char"/>
    <w:qFormat/>
    <w:rsid w:val="00194670"/>
    <w:pPr>
      <w:keepNext/>
      <w:keepLines/>
      <w:tabs>
        <w:tab w:val="left" w:pos="510"/>
      </w:tabs>
      <w:suppressAutoHyphens/>
      <w:spacing w:before="440" w:after="220" w:line="240" w:lineRule="exact"/>
      <w:ind w:firstLine="0"/>
      <w:outlineLvl w:val="2"/>
    </w:pPr>
    <w:rPr>
      <w:b/>
    </w:rPr>
  </w:style>
  <w:style w:type="paragraph" w:styleId="Heading4">
    <w:name w:val="heading 4"/>
    <w:basedOn w:val="Normal"/>
    <w:next w:val="Normal"/>
    <w:link w:val="Heading4Char"/>
    <w:qFormat/>
    <w:rsid w:val="00194670"/>
    <w:pPr>
      <w:keepNext/>
      <w:numPr>
        <w:ilvl w:val="3"/>
        <w:numId w:val="6"/>
      </w:numPr>
      <w:spacing w:before="240" w:after="60"/>
      <w:ind w:firstLine="0"/>
      <w:outlineLvl w:val="3"/>
    </w:pPr>
    <w:rPr>
      <w:rFonts w:ascii="Arial" w:hAnsi="Arial"/>
      <w:b/>
      <w:sz w:val="24"/>
    </w:rPr>
  </w:style>
  <w:style w:type="paragraph" w:styleId="Heading5">
    <w:name w:val="heading 5"/>
    <w:basedOn w:val="Normal"/>
    <w:next w:val="Normal"/>
    <w:link w:val="Heading5Char"/>
    <w:qFormat/>
    <w:rsid w:val="00194670"/>
    <w:pPr>
      <w:numPr>
        <w:ilvl w:val="4"/>
        <w:numId w:val="6"/>
      </w:numPr>
      <w:spacing w:before="240" w:after="60"/>
      <w:ind w:firstLine="0"/>
      <w:outlineLvl w:val="4"/>
    </w:pPr>
    <w:rPr>
      <w:rFonts w:ascii="Arial" w:hAnsi="Arial"/>
      <w:sz w:val="22"/>
    </w:rPr>
  </w:style>
  <w:style w:type="paragraph" w:styleId="Heading6">
    <w:name w:val="heading 6"/>
    <w:basedOn w:val="Normal"/>
    <w:next w:val="Normal"/>
    <w:link w:val="Heading6Char"/>
    <w:qFormat/>
    <w:rsid w:val="00194670"/>
    <w:pPr>
      <w:numPr>
        <w:ilvl w:val="5"/>
        <w:numId w:val="6"/>
      </w:numPr>
      <w:spacing w:before="240" w:after="60"/>
      <w:ind w:firstLine="0"/>
      <w:outlineLvl w:val="5"/>
    </w:pPr>
    <w:rPr>
      <w:rFonts w:ascii="Times New Roman" w:hAnsi="Times New Roman"/>
      <w:i/>
      <w:sz w:val="22"/>
    </w:rPr>
  </w:style>
  <w:style w:type="paragraph" w:styleId="Heading7">
    <w:name w:val="heading 7"/>
    <w:basedOn w:val="Normal"/>
    <w:next w:val="Normal"/>
    <w:link w:val="Heading7Char"/>
    <w:qFormat/>
    <w:rsid w:val="00194670"/>
    <w:pPr>
      <w:numPr>
        <w:ilvl w:val="6"/>
        <w:numId w:val="6"/>
      </w:numPr>
      <w:spacing w:before="240" w:after="60"/>
      <w:ind w:firstLine="0"/>
      <w:outlineLvl w:val="6"/>
    </w:pPr>
    <w:rPr>
      <w:rFonts w:ascii="Arial" w:hAnsi="Arial"/>
    </w:rPr>
  </w:style>
  <w:style w:type="paragraph" w:styleId="Heading8">
    <w:name w:val="heading 8"/>
    <w:basedOn w:val="Normal"/>
    <w:next w:val="Normal"/>
    <w:link w:val="Heading8Char"/>
    <w:qFormat/>
    <w:rsid w:val="00194670"/>
    <w:pPr>
      <w:numPr>
        <w:ilvl w:val="7"/>
        <w:numId w:val="6"/>
      </w:numPr>
      <w:spacing w:before="240" w:after="60"/>
      <w:ind w:firstLine="0"/>
      <w:outlineLvl w:val="7"/>
    </w:pPr>
    <w:rPr>
      <w:rFonts w:ascii="Arial" w:hAnsi="Arial"/>
      <w:i/>
    </w:rPr>
  </w:style>
  <w:style w:type="paragraph" w:styleId="Heading9">
    <w:name w:val="heading 9"/>
    <w:basedOn w:val="Normal"/>
    <w:next w:val="Normal"/>
    <w:link w:val="Heading9Char"/>
    <w:qFormat/>
    <w:rsid w:val="00194670"/>
    <w:pPr>
      <w:numPr>
        <w:ilvl w:val="8"/>
        <w:numId w:val="6"/>
      </w:numPr>
      <w:spacing w:before="240"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4670"/>
    <w:rPr>
      <w:rFonts w:ascii="Times" w:hAnsi="Times"/>
      <w:b/>
      <w:sz w:val="28"/>
      <w:lang w:eastAsia="de-DE"/>
    </w:rPr>
  </w:style>
  <w:style w:type="character" w:customStyle="1" w:styleId="Heading2Char">
    <w:name w:val="Heading 2 Char"/>
    <w:basedOn w:val="DefaultParagraphFont"/>
    <w:link w:val="Heading2"/>
    <w:rsid w:val="00194670"/>
    <w:rPr>
      <w:rFonts w:ascii="Times" w:hAnsi="Times"/>
      <w:b/>
      <w:lang w:eastAsia="de-DE"/>
    </w:rPr>
  </w:style>
  <w:style w:type="character" w:customStyle="1" w:styleId="Heading3Char">
    <w:name w:val="Heading 3 Char"/>
    <w:basedOn w:val="DefaultParagraphFont"/>
    <w:link w:val="Heading3"/>
    <w:rsid w:val="00194670"/>
    <w:rPr>
      <w:rFonts w:ascii="Times" w:hAnsi="Times"/>
      <w:b/>
      <w:lang w:eastAsia="de-DE"/>
    </w:rPr>
  </w:style>
  <w:style w:type="character" w:customStyle="1" w:styleId="Heading4Char">
    <w:name w:val="Heading 4 Char"/>
    <w:basedOn w:val="DefaultParagraphFont"/>
    <w:link w:val="Heading4"/>
    <w:rsid w:val="00194670"/>
    <w:rPr>
      <w:rFonts w:ascii="Arial" w:hAnsi="Arial"/>
      <w:b/>
      <w:sz w:val="24"/>
      <w:lang w:eastAsia="de-DE"/>
    </w:rPr>
  </w:style>
  <w:style w:type="character" w:customStyle="1" w:styleId="Heading5Char">
    <w:name w:val="Heading 5 Char"/>
    <w:basedOn w:val="DefaultParagraphFont"/>
    <w:link w:val="Heading5"/>
    <w:rsid w:val="00194670"/>
    <w:rPr>
      <w:rFonts w:ascii="Arial" w:hAnsi="Arial"/>
      <w:sz w:val="22"/>
      <w:lang w:eastAsia="de-DE"/>
    </w:rPr>
  </w:style>
  <w:style w:type="character" w:customStyle="1" w:styleId="Heading6Char">
    <w:name w:val="Heading 6 Char"/>
    <w:basedOn w:val="DefaultParagraphFont"/>
    <w:link w:val="Heading6"/>
    <w:rsid w:val="00194670"/>
    <w:rPr>
      <w:i/>
      <w:sz w:val="22"/>
      <w:lang w:eastAsia="de-DE"/>
    </w:rPr>
  </w:style>
  <w:style w:type="character" w:customStyle="1" w:styleId="Heading7Char">
    <w:name w:val="Heading 7 Char"/>
    <w:basedOn w:val="DefaultParagraphFont"/>
    <w:link w:val="Heading7"/>
    <w:rsid w:val="00194670"/>
    <w:rPr>
      <w:rFonts w:ascii="Arial" w:hAnsi="Arial"/>
      <w:lang w:eastAsia="de-DE"/>
    </w:rPr>
  </w:style>
  <w:style w:type="character" w:customStyle="1" w:styleId="Heading8Char">
    <w:name w:val="Heading 8 Char"/>
    <w:basedOn w:val="DefaultParagraphFont"/>
    <w:link w:val="Heading8"/>
    <w:rsid w:val="00194670"/>
    <w:rPr>
      <w:rFonts w:ascii="Arial" w:hAnsi="Arial"/>
      <w:i/>
      <w:lang w:eastAsia="de-DE"/>
    </w:rPr>
  </w:style>
  <w:style w:type="character" w:customStyle="1" w:styleId="Heading9Char">
    <w:name w:val="Heading 9 Char"/>
    <w:basedOn w:val="DefaultParagraphFont"/>
    <w:link w:val="Heading9"/>
    <w:rsid w:val="00194670"/>
    <w:rPr>
      <w:rFonts w:ascii="Arial" w:hAnsi="Arial"/>
      <w:b/>
      <w:i/>
      <w:sz w:val="18"/>
      <w:lang w:eastAsia="de-DE"/>
    </w:rPr>
  </w:style>
  <w:style w:type="paragraph" w:styleId="Caption">
    <w:name w:val="caption"/>
    <w:basedOn w:val="Normal"/>
    <w:next w:val="Normal"/>
    <w:qFormat/>
    <w:rsid w:val="00194670"/>
    <w:pPr>
      <w:spacing w:before="120" w:after="120"/>
    </w:pPr>
    <w:rPr>
      <w:b/>
    </w:rPr>
  </w:style>
  <w:style w:type="character" w:styleId="Emphasis">
    <w:name w:val="Emphasis"/>
    <w:basedOn w:val="DefaultParagraphFont"/>
    <w:qFormat/>
    <w:rsid w:val="00194670"/>
    <w:rPr>
      <w:i/>
      <w:iCs/>
    </w:rPr>
  </w:style>
  <w:style w:type="paragraph" w:styleId="ListParagraph">
    <w:name w:val="List Paragraph"/>
    <w:basedOn w:val="Normal"/>
    <w:qFormat/>
    <w:rsid w:val="00194670"/>
    <w:pPr>
      <w:tabs>
        <w:tab w:val="left" w:pos="720"/>
      </w:tabs>
      <w:suppressAutoHyphens/>
      <w:spacing w:after="200" w:line="276" w:lineRule="auto"/>
      <w:ind w:left="720" w:firstLine="0"/>
      <w:jc w:val="left"/>
    </w:pPr>
    <w:rPr>
      <w:rFonts w:ascii="Calibri" w:eastAsia="SimSun" w:hAnsi="Calibri" w:cs="Calibri"/>
      <w:color w:val="00000A"/>
      <w:sz w:val="22"/>
      <w:szCs w:val="22"/>
      <w:lang w:eastAsia="en-US"/>
    </w:rPr>
  </w:style>
  <w:style w:type="paragraph" w:styleId="Header">
    <w:name w:val="header"/>
    <w:basedOn w:val="Normal"/>
    <w:link w:val="HeaderChar"/>
    <w:unhideWhenUsed/>
    <w:rsid w:val="00460E44"/>
    <w:pPr>
      <w:tabs>
        <w:tab w:val="center" w:pos="4680"/>
        <w:tab w:val="right" w:pos="9360"/>
      </w:tabs>
    </w:pPr>
  </w:style>
  <w:style w:type="character" w:customStyle="1" w:styleId="HeaderChar">
    <w:name w:val="Header Char"/>
    <w:basedOn w:val="DefaultParagraphFont"/>
    <w:link w:val="Header"/>
    <w:uiPriority w:val="99"/>
    <w:rsid w:val="00460E44"/>
    <w:rPr>
      <w:rFonts w:ascii="Times" w:hAnsi="Times"/>
      <w:lang w:eastAsia="de-DE"/>
    </w:rPr>
  </w:style>
  <w:style w:type="paragraph" w:styleId="Footer">
    <w:name w:val="footer"/>
    <w:basedOn w:val="Normal"/>
    <w:link w:val="FooterChar"/>
    <w:uiPriority w:val="99"/>
    <w:unhideWhenUsed/>
    <w:rsid w:val="00460E44"/>
    <w:pPr>
      <w:tabs>
        <w:tab w:val="center" w:pos="4680"/>
        <w:tab w:val="right" w:pos="9360"/>
      </w:tabs>
    </w:pPr>
  </w:style>
  <w:style w:type="character" w:customStyle="1" w:styleId="FooterChar">
    <w:name w:val="Footer Char"/>
    <w:basedOn w:val="DefaultParagraphFont"/>
    <w:link w:val="Footer"/>
    <w:uiPriority w:val="99"/>
    <w:rsid w:val="00460E44"/>
    <w:rPr>
      <w:rFonts w:ascii="Times" w:hAnsi="Times"/>
      <w:lang w:eastAsia="de-DE"/>
    </w:rPr>
  </w:style>
  <w:style w:type="paragraph" w:styleId="BalloonText">
    <w:name w:val="Balloon Text"/>
    <w:basedOn w:val="Normal"/>
    <w:link w:val="BalloonTextChar"/>
    <w:uiPriority w:val="99"/>
    <w:semiHidden/>
    <w:unhideWhenUsed/>
    <w:rsid w:val="00460E44"/>
    <w:rPr>
      <w:rFonts w:ascii="Tahoma" w:hAnsi="Tahoma" w:cs="Tahoma"/>
      <w:sz w:val="16"/>
      <w:szCs w:val="16"/>
    </w:rPr>
  </w:style>
  <w:style w:type="character" w:customStyle="1" w:styleId="BalloonTextChar">
    <w:name w:val="Balloon Text Char"/>
    <w:basedOn w:val="DefaultParagraphFont"/>
    <w:link w:val="BalloonText"/>
    <w:uiPriority w:val="99"/>
    <w:semiHidden/>
    <w:rsid w:val="00460E44"/>
    <w:rPr>
      <w:rFonts w:ascii="Tahoma" w:hAnsi="Tahoma" w:cs="Tahoma"/>
      <w:sz w:val="16"/>
      <w:szCs w:val="16"/>
      <w:lang w:eastAsia="de-DE"/>
    </w:rPr>
  </w:style>
  <w:style w:type="table" w:styleId="TableGrid">
    <w:name w:val="Table Grid"/>
    <w:basedOn w:val="TableNormal"/>
    <w:uiPriority w:val="59"/>
    <w:rsid w:val="00460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8C4"/>
    <w:rPr>
      <w:color w:val="0000FF" w:themeColor="hyperlink"/>
      <w:u w:val="single"/>
    </w:rPr>
  </w:style>
  <w:style w:type="paragraph" w:styleId="Revision">
    <w:name w:val="Revision"/>
    <w:hidden/>
    <w:uiPriority w:val="99"/>
    <w:semiHidden/>
    <w:rsid w:val="00ED64CC"/>
    <w:rPr>
      <w:rFonts w:ascii="Times" w:hAnsi="Times"/>
      <w:lang w:eastAsia="de-DE"/>
    </w:rPr>
  </w:style>
  <w:style w:type="character" w:styleId="UnresolvedMention">
    <w:name w:val="Unresolved Mention"/>
    <w:basedOn w:val="DefaultParagraphFont"/>
    <w:uiPriority w:val="99"/>
    <w:semiHidden/>
    <w:unhideWhenUsed/>
    <w:rsid w:val="007A6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037438">
      <w:bodyDiv w:val="1"/>
      <w:marLeft w:val="0"/>
      <w:marRight w:val="0"/>
      <w:marTop w:val="0"/>
      <w:marBottom w:val="0"/>
      <w:divBdr>
        <w:top w:val="none" w:sz="0" w:space="0" w:color="auto"/>
        <w:left w:val="none" w:sz="0" w:space="0" w:color="auto"/>
        <w:bottom w:val="none" w:sz="0" w:space="0" w:color="auto"/>
        <w:right w:val="none" w:sz="0" w:space="0" w:color="auto"/>
      </w:divBdr>
    </w:div>
    <w:div w:id="120471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s.doc.gov/index.php/export-control-classification-interactive-too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illon.embry@nearspaceeducation.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629</Words>
  <Characters>3591</Characters>
  <Application>Microsoft Office Word</Application>
  <DocSecurity>0</DocSecurity>
  <Lines>29</Lines>
  <Paragraphs>8</Paragraphs>
  <ScaleCrop>false</ScaleCrop>
  <Company>Indiana University-Purdue University Fort Wayne</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BKim</dc:creator>
  <cp:keywords/>
  <cp:lastModifiedBy>Guoping Wang</cp:lastModifiedBy>
  <cp:revision>3</cp:revision>
  <dcterms:created xsi:type="dcterms:W3CDTF">2024-08-06T20:08:00Z</dcterms:created>
  <dcterms:modified xsi:type="dcterms:W3CDTF">2026-01-08T20:19:00Z</dcterms:modified>
</cp:coreProperties>
</file>