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40" w:rsidRDefault="00DA72A2" w:rsidP="00DA72A2">
      <w:pPr>
        <w:pStyle w:val="NoSpacing"/>
        <w:jc w:val="center"/>
        <w:rPr>
          <w:rFonts w:ascii="Times New Roman" w:hAnsi="Times New Roman" w:cs="Times New Roman"/>
          <w:b/>
        </w:rPr>
      </w:pPr>
      <w:r>
        <w:rPr>
          <w:rFonts w:ascii="Times New Roman" w:hAnsi="Times New Roman" w:cs="Times New Roman"/>
          <w:b/>
        </w:rPr>
        <w:t>IPFW Volunteer Coach Contract</w:t>
      </w:r>
    </w:p>
    <w:p w:rsidR="00DA72A2" w:rsidRDefault="00DA72A2" w:rsidP="00DA72A2">
      <w:pPr>
        <w:pStyle w:val="NoSpacing"/>
        <w:jc w:val="center"/>
        <w:rPr>
          <w:rFonts w:ascii="Times New Roman" w:hAnsi="Times New Roman" w:cs="Times New Roman"/>
          <w:b/>
        </w:rPr>
      </w:pPr>
    </w:p>
    <w:p w:rsidR="00DA72A2" w:rsidRDefault="00DA72A2" w:rsidP="00DA72A2">
      <w:pPr>
        <w:pStyle w:val="NoSpacing"/>
        <w:rPr>
          <w:rFonts w:ascii="Times New Roman" w:hAnsi="Times New Roman" w:cs="Times New Roman"/>
        </w:rPr>
      </w:pPr>
      <w:r>
        <w:rPr>
          <w:rFonts w:ascii="Times New Roman" w:hAnsi="Times New Roman" w:cs="Times New Roman"/>
          <w:b/>
        </w:rPr>
        <w:t>NAME:</w:t>
      </w:r>
      <w:r>
        <w:rPr>
          <w:rFonts w:ascii="Times New Roman" w:hAnsi="Times New Roman" w:cs="Times New Roman"/>
        </w:rPr>
        <w:tab/>
      </w:r>
      <w:r>
        <w:rPr>
          <w:rFonts w:ascii="Times New Roman" w:hAnsi="Times New Roman" w:cs="Times New Roman"/>
        </w:rPr>
        <w:tab/>
        <w:t>______________________________________</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b/>
        </w:rPr>
        <w:t>DEPARTMENT:</w:t>
      </w:r>
      <w:r>
        <w:rPr>
          <w:rFonts w:ascii="Times New Roman" w:hAnsi="Times New Roman" w:cs="Times New Roman"/>
          <w:b/>
        </w:rPr>
        <w:tab/>
      </w:r>
      <w:r>
        <w:rPr>
          <w:rFonts w:ascii="Times New Roman" w:hAnsi="Times New Roman" w:cs="Times New Roman"/>
        </w:rPr>
        <w:t>Intercollegiate Athletics</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b/>
        </w:rPr>
        <w:t>TITLE:</w:t>
      </w:r>
      <w:r>
        <w:rPr>
          <w:rFonts w:ascii="Times New Roman" w:hAnsi="Times New Roman" w:cs="Times New Roman"/>
        </w:rPr>
        <w:tab/>
      </w:r>
      <w:r>
        <w:rPr>
          <w:rFonts w:ascii="Times New Roman" w:hAnsi="Times New Roman" w:cs="Times New Roman"/>
        </w:rPr>
        <w:tab/>
        <w:t>Volunteer ___________________________ Coach</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b/>
        </w:rPr>
        <w:t>PERIOD OF APPOINTMENT:</w:t>
      </w:r>
      <w:r>
        <w:rPr>
          <w:rFonts w:ascii="Times New Roman" w:hAnsi="Times New Roman" w:cs="Times New Roman"/>
        </w:rPr>
        <w:tab/>
      </w:r>
      <w:r>
        <w:rPr>
          <w:rFonts w:ascii="Times New Roman" w:hAnsi="Times New Roman" w:cs="Times New Roman"/>
          <w:b/>
        </w:rPr>
        <w:t>Begins:</w:t>
      </w:r>
      <w:r>
        <w:rPr>
          <w:rFonts w:ascii="Times New Roman" w:hAnsi="Times New Roman" w:cs="Times New Roman"/>
        </w:rPr>
        <w:tab/>
        <w:t xml:space="preserve">     __________________</w:t>
      </w:r>
    </w:p>
    <w:p w:rsidR="00DA72A2" w:rsidRDefault="00DA72A2" w:rsidP="00DA72A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Ends:</w:t>
      </w:r>
      <w:r>
        <w:rPr>
          <w:rFonts w:ascii="Times New Roman" w:hAnsi="Times New Roman" w:cs="Times New Roman"/>
        </w:rPr>
        <w:t xml:space="preserve">        __________________</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rPr>
        <w:t>Pursuant to NCAA Bylaw 11.01.5 (effective August 1, 2001) a volunteer coach in sports other than football and basketball, is any coach who does not receive compensation or remuneration from the institution’s athletics department or any organization funded in whole or in part by the athletics department or that is involved primarily in the promotion of the institution’s athletics program (e.g., booster club, athletics foundation association).</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rPr>
        <w:t>As a volunteer coach, I understand:</w:t>
      </w:r>
    </w:p>
    <w:p w:rsidR="00DA72A2" w:rsidRDefault="00DA72A2" w:rsidP="00DA72A2">
      <w:pPr>
        <w:pStyle w:val="NoSpacing"/>
        <w:rPr>
          <w:rFonts w:ascii="Times New Roman" w:hAnsi="Times New Roman" w:cs="Times New Roman"/>
        </w:rPr>
      </w:pPr>
    </w:p>
    <w:p w:rsidR="00DA72A2" w:rsidRDefault="00DA72A2" w:rsidP="00DA72A2">
      <w:pPr>
        <w:pStyle w:val="NoSpacing"/>
        <w:numPr>
          <w:ilvl w:val="0"/>
          <w:numId w:val="1"/>
        </w:numPr>
        <w:rPr>
          <w:rFonts w:ascii="Times New Roman" w:hAnsi="Times New Roman" w:cs="Times New Roman"/>
        </w:rPr>
      </w:pPr>
      <w:r>
        <w:rPr>
          <w:rFonts w:ascii="Times New Roman" w:hAnsi="Times New Roman" w:cs="Times New Roman"/>
        </w:rPr>
        <w:t>I am prohibited from contacting and evaluating prospective student-athletes off campus and from scouting opponents off campus and I may not perform recruiting functions (see Bylaw 11.7.1.2) (Revised: 1/10/92 effective 1/1//94, 4/26/01 effective 8/1/01).</w:t>
      </w:r>
    </w:p>
    <w:p w:rsidR="00DA72A2" w:rsidRDefault="00DA72A2" w:rsidP="00DA72A2">
      <w:pPr>
        <w:pStyle w:val="NoSpacing"/>
        <w:numPr>
          <w:ilvl w:val="0"/>
          <w:numId w:val="1"/>
        </w:numPr>
        <w:rPr>
          <w:rFonts w:ascii="Times New Roman" w:hAnsi="Times New Roman" w:cs="Times New Roman"/>
        </w:rPr>
      </w:pPr>
      <w:r>
        <w:rPr>
          <w:rFonts w:ascii="Times New Roman" w:hAnsi="Times New Roman" w:cs="Times New Roman"/>
        </w:rPr>
        <w:t>I may receive a maximum of two complimentary tickets to home athletics contests in my sport. (Revised 1/26/93).</w:t>
      </w:r>
    </w:p>
    <w:p w:rsidR="00DA72A2" w:rsidRDefault="00DA72A2" w:rsidP="00DA72A2">
      <w:pPr>
        <w:pStyle w:val="NoSpacing"/>
        <w:numPr>
          <w:ilvl w:val="0"/>
          <w:numId w:val="1"/>
        </w:numPr>
        <w:rPr>
          <w:rFonts w:ascii="Times New Roman" w:hAnsi="Times New Roman" w:cs="Times New Roman"/>
        </w:rPr>
      </w:pPr>
      <w:r>
        <w:rPr>
          <w:rFonts w:ascii="Times New Roman" w:hAnsi="Times New Roman" w:cs="Times New Roman"/>
        </w:rPr>
        <w:t>I may receive complimentary meals incidental to organized team activities (e.g., pre- or post-game meals, occasional meals, but not training table meals) or meals provided during a prospective student-athlete’s official visit, provided I dine with the prospective student-athlete. (Adopted: 4/29/04 effective 8/1/04, Revised: 1/10/05 effective 8/1/05).</w:t>
      </w:r>
    </w:p>
    <w:p w:rsidR="00217EFC" w:rsidRDefault="00217EFC" w:rsidP="00217EFC">
      <w:pPr>
        <w:pStyle w:val="NoSpacing"/>
        <w:rPr>
          <w:rFonts w:ascii="Times New Roman" w:hAnsi="Times New Roman" w:cs="Times New Roman"/>
        </w:rPr>
      </w:pPr>
    </w:p>
    <w:p w:rsidR="00217EFC" w:rsidRDefault="00217EFC" w:rsidP="00217EFC">
      <w:pPr>
        <w:pStyle w:val="NoSpacing"/>
        <w:rPr>
          <w:rFonts w:ascii="Times New Roman" w:hAnsi="Times New Roman" w:cs="Times New Roman"/>
        </w:rPr>
      </w:pPr>
      <w:r>
        <w:rPr>
          <w:rFonts w:ascii="Times New Roman" w:hAnsi="Times New Roman" w:cs="Times New Roman"/>
        </w:rPr>
        <w:t>I also understand that I may not receive any of the following benefits:</w:t>
      </w:r>
    </w:p>
    <w:p w:rsidR="00217EFC" w:rsidRDefault="00217EFC" w:rsidP="00217EFC">
      <w:pPr>
        <w:pStyle w:val="NoSpacing"/>
        <w:rPr>
          <w:rFonts w:ascii="Times New Roman" w:hAnsi="Times New Roman" w:cs="Times New Roman"/>
        </w:rPr>
      </w:pPr>
    </w:p>
    <w:p w:rsidR="00217EFC" w:rsidRDefault="00217EFC" w:rsidP="00217EFC">
      <w:pPr>
        <w:pStyle w:val="NoSpacing"/>
        <w:numPr>
          <w:ilvl w:val="0"/>
          <w:numId w:val="2"/>
        </w:numPr>
        <w:rPr>
          <w:rFonts w:ascii="Times New Roman" w:hAnsi="Times New Roman" w:cs="Times New Roman"/>
        </w:rPr>
      </w:pPr>
      <w:r>
        <w:rPr>
          <w:rFonts w:ascii="Times New Roman" w:hAnsi="Times New Roman" w:cs="Times New Roman"/>
        </w:rPr>
        <w:t>Use of a car; and</w:t>
      </w:r>
      <w:bookmarkStart w:id="0" w:name="_GoBack"/>
      <w:bookmarkEnd w:id="0"/>
    </w:p>
    <w:p w:rsidR="00DA72A2" w:rsidRPr="00217EFC" w:rsidRDefault="00217EFC" w:rsidP="00DA72A2">
      <w:pPr>
        <w:pStyle w:val="NoSpacing"/>
        <w:numPr>
          <w:ilvl w:val="0"/>
          <w:numId w:val="2"/>
        </w:numPr>
        <w:rPr>
          <w:rFonts w:ascii="Times New Roman" w:hAnsi="Times New Roman" w:cs="Times New Roman"/>
        </w:rPr>
      </w:pPr>
      <w:r>
        <w:rPr>
          <w:rFonts w:ascii="Times New Roman" w:hAnsi="Times New Roman" w:cs="Times New Roman"/>
        </w:rPr>
        <w:t>Country club or health club membership or similar complimentary services, including free membership to the Gates Fitness Center.</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rPr>
        <w:t>AGREED: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_______________________________________</w:t>
      </w:r>
    </w:p>
    <w:p w:rsidR="00DA72A2" w:rsidRDefault="00DA72A2" w:rsidP="00DA72A2">
      <w:pPr>
        <w:pStyle w:val="NoSpacing"/>
        <w:rPr>
          <w:rFonts w:ascii="Times New Roman" w:hAnsi="Times New Roman" w:cs="Times New Roman"/>
        </w:rPr>
      </w:pPr>
      <w:r>
        <w:rPr>
          <w:rFonts w:ascii="Times New Roman" w:hAnsi="Times New Roman" w:cs="Times New Roman"/>
        </w:rPr>
        <w:t>(Appointee)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James T. Bell</w:t>
      </w:r>
    </w:p>
    <w:p w:rsidR="00DA72A2" w:rsidRDefault="00DA72A2" w:rsidP="00DA72A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Intercollegiate Athletics</w:t>
      </w: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p>
    <w:p w:rsidR="00DA72A2" w:rsidRDefault="00DA72A2" w:rsidP="00DA72A2">
      <w:pPr>
        <w:pStyle w:val="NoSpacing"/>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_______________________________________</w:t>
      </w:r>
    </w:p>
    <w:p w:rsidR="00DA72A2" w:rsidRPr="00DA72A2" w:rsidRDefault="00DA72A2" w:rsidP="00DA72A2">
      <w:pPr>
        <w:pStyle w:val="NoSpacing"/>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DA72A2" w:rsidRPr="00DA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665"/>
    <w:multiLevelType w:val="hybridMultilevel"/>
    <w:tmpl w:val="A6AA4A84"/>
    <w:lvl w:ilvl="0" w:tplc="6D501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37CD5"/>
    <w:multiLevelType w:val="hybridMultilevel"/>
    <w:tmpl w:val="2092EA78"/>
    <w:lvl w:ilvl="0" w:tplc="35403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A2"/>
    <w:rsid w:val="00217EFC"/>
    <w:rsid w:val="00822040"/>
    <w:rsid w:val="00DA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Newsted</dc:creator>
  <cp:keywords/>
  <dc:description/>
  <cp:lastModifiedBy>Rachel Newsted</cp:lastModifiedBy>
  <cp:revision>2</cp:revision>
  <dcterms:created xsi:type="dcterms:W3CDTF">2012-08-27T16:31:00Z</dcterms:created>
  <dcterms:modified xsi:type="dcterms:W3CDTF">2012-09-13T14:52:00Z</dcterms:modified>
</cp:coreProperties>
</file>